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cs="Calibri"/>
        </w:rPr>
      </w:pPr>
    </w:p>
    <w:p>
      <w:pPr>
        <w:jc w:val="center"/>
        <w:rPr>
          <w:rFonts w:hint="default" w:ascii="Calibri" w:hAnsi="Calibri" w:cs="Calibri"/>
          <w:sz w:val="28"/>
          <w:szCs w:val="28"/>
          <w:u w:val="single"/>
          <w:lang w:val="sk-SK"/>
        </w:rPr>
      </w:pPr>
      <w:r>
        <w:rPr>
          <w:rFonts w:hint="default" w:ascii="Calibri" w:hAnsi="Calibri" w:cs="Calibri"/>
          <w:sz w:val="28"/>
          <w:szCs w:val="28"/>
          <w:u w:val="single"/>
        </w:rPr>
        <w:t>ÚSTNA FORMA INTERNEJ ČASTI MATURITNEJ SKÚŠKY Z</w:t>
      </w:r>
      <w:r>
        <w:rPr>
          <w:rFonts w:hint="default" w:ascii="Calibri" w:hAnsi="Calibri" w:cs="Calibri"/>
          <w:sz w:val="28"/>
          <w:szCs w:val="28"/>
          <w:u w:val="single"/>
          <w:lang w:val="sk-SK"/>
        </w:rPr>
        <w:t xml:space="preserve"> DEJEPISU</w:t>
      </w:r>
    </w:p>
    <w:p>
      <w:pPr>
        <w:rPr>
          <w:rFonts w:hint="default" w:ascii="Calibri" w:hAnsi="Calibri" w:cs="Calibri"/>
          <w:sz w:val="18"/>
          <w:szCs w:val="18"/>
          <w:u w:val="single"/>
        </w:rPr>
      </w:pPr>
    </w:p>
    <w:p>
      <w:pPr>
        <w:rPr>
          <w:rFonts w:hint="default" w:ascii="Calibri" w:hAnsi="Calibri" w:cs="Calibri"/>
          <w:sz w:val="18"/>
          <w:szCs w:val="18"/>
          <w:u w:val="single"/>
        </w:rPr>
      </w:pPr>
    </w:p>
    <w:p>
      <w:pPr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 xml:space="preserve">LEGENDA: (a)  - zameranie na reprodukciu a pochopenie stanoveného učiva, </w:t>
      </w:r>
    </w:p>
    <w:p>
      <w:pPr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 xml:space="preserve">                             prevláda forma monológu</w:t>
      </w:r>
    </w:p>
    <w:p>
      <w:pPr>
        <w:ind w:left="1681" w:hanging="1681" w:hangingChars="700"/>
        <w:jc w:val="both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 xml:space="preserve">                   (b) -  zameranie na argumentáciu</w:t>
      </w:r>
      <w:r>
        <w:rPr>
          <w:rFonts w:hint="default" w:ascii="Calibri" w:hAnsi="Calibri" w:cs="Calibri"/>
          <w:b/>
          <w:lang w:val="sk-SK"/>
        </w:rPr>
        <w:t xml:space="preserve">, </w:t>
      </w:r>
      <w:r>
        <w:rPr>
          <w:rFonts w:hint="default" w:ascii="Calibri" w:hAnsi="Calibri" w:cs="Calibri"/>
          <w:b/>
        </w:rPr>
        <w:t xml:space="preserve">dôvodenie, </w:t>
      </w:r>
      <w:r>
        <w:rPr>
          <w:rFonts w:hint="default" w:ascii="Calibri" w:hAnsi="Calibri" w:cs="Calibri"/>
          <w:b/>
          <w:lang w:val="sk-SK"/>
        </w:rPr>
        <w:t xml:space="preserve">porovnanie, </w:t>
      </w:r>
      <w:r>
        <w:rPr>
          <w:rFonts w:hint="default" w:ascii="Calibri" w:hAnsi="Calibri" w:cs="Calibri"/>
          <w:b/>
        </w:rPr>
        <w:t>realizuje sa formou</w:t>
      </w:r>
      <w:r>
        <w:rPr>
          <w:rFonts w:hint="default" w:ascii="Calibri" w:hAnsi="Calibri" w:cs="Calibri"/>
          <w:b/>
          <w:lang w:val="sk-SK"/>
        </w:rPr>
        <w:t xml:space="preserve"> </w:t>
      </w:r>
      <w:r>
        <w:rPr>
          <w:rFonts w:hint="default" w:ascii="Calibri" w:hAnsi="Calibri" w:cs="Calibri"/>
          <w:b/>
        </w:rPr>
        <w:t>dialógu s členmi skúšobnej komisie</w:t>
      </w:r>
    </w:p>
    <w:p/>
    <w:p>
      <w:pPr>
        <w:rPr>
          <w:sz w:val="18"/>
          <w:szCs w:val="18"/>
        </w:rPr>
      </w:pPr>
    </w:p>
    <w:p>
      <w:pPr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Maturitné zadanie č. 1</w:t>
      </w:r>
    </w:p>
    <w:p>
      <w:pPr>
        <w:numPr>
          <w:ilvl w:val="0"/>
          <w:numId w:val="1"/>
        </w:numPr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sk-SK"/>
        </w:rPr>
        <w:t xml:space="preserve">  Studená vojna - príčiny, pojmy, znaky, osobnosti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(a)</w:t>
      </w:r>
    </w:p>
    <w:p>
      <w:pPr>
        <w:numPr>
          <w:ilvl w:val="0"/>
          <w:numId w:val="1"/>
        </w:numPr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sk-SK"/>
        </w:rPr>
        <w:t>Taliansky fašizmus a nemecký nacizmus - príčiny vzniku, znaky, osobnosti, porovnanie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(b)</w:t>
      </w:r>
    </w:p>
    <w:p>
      <w:pPr>
        <w:jc w:val="both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3.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sk-SK"/>
        </w:rPr>
        <w:t xml:space="preserve">“Stredovek - doba temna” -  polemika, argumentácia,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práca s</w:t>
      </w:r>
      <w:r>
        <w:rPr>
          <w:rFonts w:hint="default" w:ascii="Calibri" w:hAnsi="Calibri" w:cs="Calibri"/>
          <w:b w:val="0"/>
          <w:bCs w:val="0"/>
          <w:sz w:val="24"/>
          <w:szCs w:val="24"/>
          <w:lang w:val="sk-SK"/>
        </w:rPr>
        <w:t xml:space="preserve"> obrázkami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(b)</w:t>
      </w:r>
    </w:p>
    <w:p>
      <w:pPr>
        <w:jc w:val="center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 xml:space="preserve">2 </w:t>
      </w:r>
    </w:p>
    <w:p>
      <w:pPr>
        <w:numPr>
          <w:ilvl w:val="0"/>
          <w:numId w:val="2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Staroorientálne štáty - znaky, osobnosti, materiálne a kultúrne bohatstvo, mapa (a)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rPr>
          <w:rFonts w:hint="default" w:ascii="Calibri" w:hAnsi="Calibri" w:eastAsia="Calibri" w:cs="Calibri"/>
          <w:b w:val="0"/>
          <w:bCs/>
          <w:sz w:val="24"/>
          <w:szCs w:val="24"/>
        </w:rPr>
      </w:pPr>
      <w:r>
        <w:rPr>
          <w:rFonts w:hint="default" w:ascii="Calibri" w:hAnsi="Calibri" w:eastAsia="Calibri" w:cs="Calibri"/>
          <w:b w:val="0"/>
          <w:bCs/>
          <w:sz w:val="24"/>
          <w:szCs w:val="24"/>
        </w:rPr>
        <w:t>Revolučné udalosti 1848-1849 v Uhorsku</w:t>
      </w:r>
      <w:r>
        <w:rPr>
          <w:rFonts w:hint="default" w:ascii="Calibri" w:hAnsi="Calibri" w:eastAsia="Calibri" w:cs="Calibri"/>
          <w:b w:val="0"/>
          <w:bCs/>
          <w:sz w:val="24"/>
          <w:szCs w:val="24"/>
          <w:lang w:val="sk-SK"/>
        </w:rPr>
        <w:t xml:space="preserve"> - príčiny, ciele, priebeh, výsledok, aktivity Slovákov (b)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rPr>
          <w:rFonts w:hint="default" w:ascii="Calibri" w:hAnsi="Calibri" w:eastAsia="Calibri" w:cs="Calibri"/>
          <w:b w:val="0"/>
          <w:bCs/>
          <w:sz w:val="24"/>
          <w:szCs w:val="24"/>
        </w:rPr>
      </w:pPr>
      <w:r>
        <w:rPr>
          <w:rFonts w:hint="default" w:ascii="Calibri" w:hAnsi="Calibri" w:eastAsia="Calibri" w:cs="Calibri"/>
          <w:b w:val="0"/>
          <w:bCs/>
          <w:sz w:val="24"/>
          <w:szCs w:val="24"/>
        </w:rPr>
        <w:t>Nástup totalitného režimu v Československu</w:t>
      </w:r>
      <w:r>
        <w:rPr>
          <w:rFonts w:hint="default" w:ascii="Calibri" w:hAnsi="Calibri" w:eastAsia="Calibri" w:cs="Calibri"/>
          <w:b w:val="0"/>
          <w:bCs/>
          <w:sz w:val="24"/>
          <w:szCs w:val="24"/>
          <w:lang w:val="sk-SK"/>
        </w:rPr>
        <w:t xml:space="preserve"> - februárový prevrat 1948, sovietizácia, práca s textom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3</w:t>
      </w:r>
    </w:p>
    <w:p>
      <w:pPr>
        <w:numPr>
          <w:ilvl w:val="0"/>
          <w:numId w:val="3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Pravek - teórie vzniku človeka, znaky, rozdelenie, neolitická revolúcia (a)</w:t>
      </w:r>
    </w:p>
    <w:p>
      <w:pPr>
        <w:numPr>
          <w:ilvl w:val="0"/>
          <w:numId w:val="3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Anglická revolúcia - príčiny, priebeh, dôsledky (b)</w:t>
      </w:r>
    </w:p>
    <w:p>
      <w:pPr>
        <w:numPr>
          <w:ilvl w:val="0"/>
          <w:numId w:val="3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eastAsia="Calibri" w:cs="Calibri"/>
          <w:b w:val="0"/>
          <w:bCs/>
          <w:sz w:val="24"/>
          <w:szCs w:val="24"/>
        </w:rPr>
        <w:t>Boľševici a totalitný režim v Rusku</w:t>
      </w:r>
      <w:r>
        <w:rPr>
          <w:rFonts w:hint="default" w:ascii="Calibri" w:hAnsi="Calibri" w:eastAsia="Calibri" w:cs="Calibri"/>
          <w:b w:val="0"/>
          <w:bCs/>
          <w:sz w:val="24"/>
          <w:szCs w:val="24"/>
          <w:lang w:val="sk-SK"/>
        </w:rPr>
        <w:t xml:space="preserve"> - nástup k moci, charakter režimu, osobnosti, práca s textom 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4</w:t>
      </w:r>
    </w:p>
    <w:p>
      <w:pPr>
        <w:numPr>
          <w:ilvl w:val="0"/>
          <w:numId w:val="4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 xml:space="preserve">Antické Grécko 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- chronológia, osobnosti, materiálne a kultúrne bohatstvo (a)</w:t>
      </w:r>
    </w:p>
    <w:p>
      <w:pPr>
        <w:numPr>
          <w:ilvl w:val="0"/>
          <w:numId w:val="4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Revolučné roky v Európe - ciele, osobnosti, priebeh, výsledky (b)</w:t>
      </w:r>
    </w:p>
    <w:p>
      <w:pPr>
        <w:numPr>
          <w:ilvl w:val="0"/>
          <w:numId w:val="4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Židia a Slovenský vojnový štát - postavenie a opatrenia voči Židom, práca s textom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5</w:t>
      </w:r>
    </w:p>
    <w:p>
      <w:pPr>
        <w:numPr>
          <w:ilvl w:val="0"/>
          <w:numId w:val="5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Osobnosti obdobia národného obrodenia - Ľ. Štúr a jeho aktivity (a)</w:t>
      </w:r>
    </w:p>
    <w:p>
      <w:pPr>
        <w:numPr>
          <w:ilvl w:val="0"/>
          <w:numId w:val="5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>Studená vojna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vojenské a nevojenské konflikty, interpretácia karikatúry (b)</w:t>
      </w:r>
    </w:p>
    <w:p>
      <w:pPr>
        <w:numPr>
          <w:ilvl w:val="0"/>
          <w:numId w:val="5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Aténska demokracia - znaky, osobnosti, klady a zápory, porovnanie, práca s textom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6</w:t>
      </w:r>
    </w:p>
    <w:p>
      <w:pPr>
        <w:numPr>
          <w:ilvl w:val="0"/>
          <w:numId w:val="6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Helenistické Grécko - výboje Alexandra Macedónskeho, práca s mapou (a)</w:t>
      </w:r>
    </w:p>
    <w:p>
      <w:pPr>
        <w:numPr>
          <w:ilvl w:val="0"/>
          <w:numId w:val="6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Protihabsburské povstania - príčiny, osobnosti, priebeh 1 vybraného povstania, dôsledky (b)</w:t>
      </w:r>
    </w:p>
    <w:p>
      <w:pPr>
        <w:numPr>
          <w:ilvl w:val="0"/>
          <w:numId w:val="6"/>
        </w:numPr>
        <w:jc w:val="left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1. svetová vojna - situácia pred vojnou, príčiny, zámienka, práca s textom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7</w:t>
      </w:r>
    </w:p>
    <w:p>
      <w:pPr>
        <w:numPr>
          <w:ilvl w:val="0"/>
          <w:numId w:val="7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>Politický systém 1. ČSR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znaky, ústava, politické strany, zahraničná politika (a)</w:t>
      </w:r>
    </w:p>
    <w:p>
      <w:pPr>
        <w:numPr>
          <w:ilvl w:val="0"/>
          <w:numId w:val="7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 xml:space="preserve">Reformácia 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- príčiny, reformátori, porovnanie s katolicizmom (b)</w:t>
      </w:r>
    </w:p>
    <w:p>
      <w:pPr>
        <w:numPr>
          <w:ilvl w:val="0"/>
          <w:numId w:val="7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Nacizmus - typické znaky, židovská otázka, kritické zhodnotenie názorov A. Hitlera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8</w:t>
      </w:r>
    </w:p>
    <w:p>
      <w:pPr>
        <w:numPr>
          <w:ilvl w:val="0"/>
          <w:numId w:val="8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Nitrianske kniežatstvo a Veľká Morava - základné informácie, osobnosti, pojmy, práca s mapou (a)</w:t>
      </w:r>
    </w:p>
    <w:p>
      <w:pPr>
        <w:numPr>
          <w:ilvl w:val="0"/>
          <w:numId w:val="8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>Kresťanstvo a islam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míľniky ich histórie, znaky, križiacke výpravy (b)</w:t>
      </w:r>
    </w:p>
    <w:p>
      <w:pPr>
        <w:numPr>
          <w:ilvl w:val="0"/>
          <w:numId w:val="8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>Totalitné režimy v 20. storočí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príčiny vzniku, neľudskosť a zvrhlosť režimov (eugenika), ich vplyv a odraz v súčasnosti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9</w:t>
      </w:r>
    </w:p>
    <w:p>
      <w:pPr>
        <w:numPr>
          <w:ilvl w:val="0"/>
          <w:numId w:val="9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>Humanizmus a renesancia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definícia, predpoklady a podmienky vzniku, typické znaky, osobnosti kultúry a umenia (a)</w:t>
      </w:r>
    </w:p>
    <w:p>
      <w:pPr>
        <w:numPr>
          <w:ilvl w:val="0"/>
          <w:numId w:val="9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Chronologické členenie dejín - členenie, významné udalosti resp. charakteristické znaky, porovnanie (b)</w:t>
      </w:r>
    </w:p>
    <w:p>
      <w:pPr>
        <w:numPr>
          <w:ilvl w:val="0"/>
          <w:numId w:val="9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>Pred vypuknutím 2. svetovej vojny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Versaillská zmluva a Hitler, postoj mocností, zodpovednosť za vojnu, práca s obrázkami 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10</w:t>
      </w:r>
    </w:p>
    <w:p>
      <w:pPr>
        <w:numPr>
          <w:ilvl w:val="0"/>
          <w:numId w:val="10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Osvietenstvo, osvietenský absolutizmus - pojmy, znaky (a)</w:t>
      </w:r>
    </w:p>
    <w:p>
      <w:pPr>
        <w:numPr>
          <w:ilvl w:val="0"/>
          <w:numId w:val="10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1. Československá republika - národnostná politika, hospodárstvo, kultúrny život (b)</w:t>
      </w:r>
    </w:p>
    <w:p>
      <w:pPr>
        <w:numPr>
          <w:ilvl w:val="0"/>
          <w:numId w:val="10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Rímska ríša - proces vzniku, príčiny zániku, sťahovanie národov, práca s textom a obrázkami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11</w:t>
      </w:r>
    </w:p>
    <w:p>
      <w:pPr>
        <w:numPr>
          <w:ilvl w:val="0"/>
          <w:numId w:val="11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Obdobie cisárstva v antickom Ríme - krízové prejavy republiky, pojmy, významní cisári (a)</w:t>
      </w:r>
    </w:p>
    <w:p>
      <w:pPr>
        <w:numPr>
          <w:ilvl w:val="0"/>
          <w:numId w:val="11"/>
        </w:numPr>
        <w:ind w:left="0" w:leftChars="0" w:firstLine="0" w:firstLineChars="0"/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Obdobie 1. ČSR - čechoslovakizmus, autonomizmus, vzťahy medzi Čechmi a Slovákmi (b)</w:t>
      </w:r>
    </w:p>
    <w:p>
      <w:pPr>
        <w:numPr>
          <w:ilvl w:val="0"/>
          <w:numId w:val="11"/>
        </w:numPr>
        <w:ind w:left="0" w:leftChars="0" w:firstLine="0" w:firstLineChars="0"/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Konštantín a Metod - aktivity a činnosť, význam, práca s textom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12</w:t>
      </w:r>
    </w:p>
    <w:p>
      <w:pPr>
        <w:numPr>
          <w:ilvl w:val="0"/>
          <w:numId w:val="12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Obdobie praveku - rozdelenie, spôsob života pravekého človeka, Kelti a Slovensko (a)</w:t>
      </w:r>
    </w:p>
    <w:p>
      <w:pPr>
        <w:numPr>
          <w:ilvl w:val="0"/>
          <w:numId w:val="12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Napoleon Bonaparte - vnútorná a zahraničná politika, výprava do Ruska (b)</w:t>
      </w:r>
    </w:p>
    <w:p>
      <w:pPr>
        <w:numPr>
          <w:ilvl w:val="0"/>
          <w:numId w:val="12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Po 1. svetovej vojne - dôsledky vojny, analýza karikatúr a textu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13</w:t>
      </w:r>
    </w:p>
    <w:p>
      <w:pPr>
        <w:numPr>
          <w:ilvl w:val="0"/>
          <w:numId w:val="13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Antický Rím - Etruskovia, kľúčové udalosti, osobnosti, kultúra a umenie (a)</w:t>
      </w:r>
    </w:p>
    <w:p>
      <w:pPr>
        <w:numPr>
          <w:ilvl w:val="0"/>
          <w:numId w:val="13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Mária Terézia a Jozef II. - pragmatická sankcia, zahraničná politika, reformy (b)</w:t>
      </w:r>
    </w:p>
    <w:p>
      <w:pPr>
        <w:numPr>
          <w:ilvl w:val="0"/>
          <w:numId w:val="13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>Represívny charakter socializmu v ČSSR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politické procesy, monsterprocesy, </w:t>
      </w:r>
      <w:r>
        <w:rPr>
          <w:rFonts w:hint="default" w:ascii="Calibri" w:hAnsi="Calibri" w:cs="Calibri"/>
          <w:b w:val="0"/>
          <w:bCs/>
          <w:sz w:val="24"/>
          <w:szCs w:val="24"/>
        </w:rPr>
        <w:t>represívne aktivity socialistického režimu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14</w:t>
      </w:r>
    </w:p>
    <w:p>
      <w:pPr>
        <w:numPr>
          <w:ilvl w:val="0"/>
          <w:numId w:val="14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Náboženské vojny, protireformácia - príčiny, pojmy, náboženské konflikty, Tridentský kongres (a)</w:t>
      </w:r>
    </w:p>
    <w:p>
      <w:pPr>
        <w:numPr>
          <w:ilvl w:val="0"/>
          <w:numId w:val="14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Osobnosti našich dejín - aktivity, klady a zápory, argumentácia (b)</w:t>
      </w:r>
    </w:p>
    <w:p>
      <w:pPr>
        <w:numPr>
          <w:ilvl w:val="0"/>
          <w:numId w:val="14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Zámorské objavy - dôsledky, pozitíva a negatíva, práca s mapou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15</w:t>
      </w:r>
    </w:p>
    <w:p>
      <w:pPr>
        <w:numPr>
          <w:ilvl w:val="0"/>
          <w:numId w:val="15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Zámorské objavy - príčiny, predpoklady, technické vylepšenia, významné plavby, nové geografické názvy (a)</w:t>
      </w:r>
    </w:p>
    <w:p>
      <w:pPr>
        <w:numPr>
          <w:ilvl w:val="0"/>
          <w:numId w:val="15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Olympijské hry - história, disciplíny, porovnanie, práca s obrázkami (b)</w:t>
      </w:r>
    </w:p>
    <w:p>
      <w:pPr>
        <w:numPr>
          <w:ilvl w:val="0"/>
          <w:numId w:val="15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Masaryk a Štefánik - povahové črty, aktivity, význam, práca s textom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16</w:t>
      </w:r>
    </w:p>
    <w:p>
      <w:pPr>
        <w:numPr>
          <w:ilvl w:val="0"/>
          <w:numId w:val="16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Francúzska revolúcia - situácia pred revolúciou, príčiny, zasadnutie generálnych stavov, Bastila (a)</w:t>
      </w:r>
    </w:p>
    <w:p>
      <w:pPr>
        <w:numPr>
          <w:ilvl w:val="0"/>
          <w:numId w:val="16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>Domáci a zahraničný odboj Čechov a Slovákov počas 1. svetovej vojny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ciele, aktivity, dokumenty (Clevelandská, Pittsburská dohoda, Washingtonská deklarácia), porovnanie, práca s textom (b)</w:t>
      </w:r>
    </w:p>
    <w:p>
      <w:pPr>
        <w:numPr>
          <w:ilvl w:val="0"/>
          <w:numId w:val="16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>Slováci v 19. storočí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kľúčové udalosti, analýza textu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17</w:t>
      </w:r>
    </w:p>
    <w:p>
      <w:pPr>
        <w:numPr>
          <w:ilvl w:val="0"/>
          <w:numId w:val="17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Dejiny USA - začiatky kolonizácie, vzťahy medzi osadníkmi a Veľkou Britániou, pojmy (a)</w:t>
      </w:r>
    </w:p>
    <w:p>
      <w:pPr>
        <w:numPr>
          <w:ilvl w:val="0"/>
          <w:numId w:val="17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Slovenský vojnový štát - okolnosti vzniku, klady a zápory, osobnosť J. Tisa (b)</w:t>
      </w:r>
    </w:p>
    <w:p>
      <w:pPr>
        <w:numPr>
          <w:ilvl w:val="0"/>
          <w:numId w:val="17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Turci a územie Slovenska - chronologické vymedzenie, klady a zápory, obliehanie Viedne, interpretácia dokumentu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18</w:t>
      </w:r>
    </w:p>
    <w:p>
      <w:pPr>
        <w:numPr>
          <w:ilvl w:val="0"/>
          <w:numId w:val="18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Napoleon Bonaparte - povahové črty, vplyv Napoleona na Európu, neúspechy (a)</w:t>
      </w:r>
    </w:p>
    <w:p>
      <w:pPr>
        <w:numPr>
          <w:ilvl w:val="0"/>
          <w:numId w:val="18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Obdobie rímskej republiky</w:t>
      </w:r>
      <w:r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:lang w:val="sk-SK"/>
          <w14:textFill>
            <w14:solidFill>
              <w14:schemeClr w14:val="tx1"/>
            </w14:solidFill>
          </w14:textFill>
        </w:rPr>
        <w:t xml:space="preserve"> - princíp fungovania, republikánske úrady, patricijovia a plebejci, krízové prejavy, G.I. Caesar (b)</w:t>
      </w:r>
    </w:p>
    <w:p>
      <w:pPr>
        <w:numPr>
          <w:ilvl w:val="0"/>
          <w:numId w:val="18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>Politika, kultúra a život v medzivojnovom období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klady a zápory, umenie, vynálezy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19</w:t>
      </w:r>
    </w:p>
    <w:p>
      <w:pPr>
        <w:numPr>
          <w:ilvl w:val="0"/>
          <w:numId w:val="19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Prvá svetová vojna - všeobecné informácie, zákopová vojna, postavenie žien, propaganda, nové zbrane (a)</w:t>
      </w:r>
    </w:p>
    <w:p>
      <w:pPr>
        <w:numPr>
          <w:ilvl w:val="0"/>
          <w:numId w:val="19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Ideológie - konzervativizmus, liberalizmus, nacionalizmus, socializmus (b)</w:t>
      </w:r>
    </w:p>
    <w:p>
      <w:pPr>
        <w:numPr>
          <w:ilvl w:val="0"/>
          <w:numId w:val="19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Priemyselná revolúcia - vynálezy, klady a zápory, dôsledky, práca s textom (b)</w:t>
      </w:r>
    </w:p>
    <w:p>
      <w:pPr>
        <w:numPr>
          <w:ilvl w:val="0"/>
          <w:numId w:val="0"/>
        </w:numPr>
        <w:jc w:val="center"/>
        <w:rPr>
          <w:rFonts w:hint="default" w:ascii="Calibri" w:hAnsi="Calibri" w:cs="Calibri"/>
          <w:b/>
          <w:bCs w:val="0"/>
          <w:sz w:val="24"/>
          <w:szCs w:val="24"/>
          <w:lang w:val="sk-SK"/>
        </w:rPr>
      </w:pPr>
      <w:r>
        <w:rPr>
          <w:rFonts w:hint="default" w:ascii="Calibri" w:hAnsi="Calibri" w:cs="Calibri"/>
          <w:b/>
          <w:bCs w:val="0"/>
          <w:sz w:val="24"/>
          <w:szCs w:val="24"/>
          <w:lang w:val="sk-SK"/>
        </w:rPr>
        <w:t>Maturitné zadanie č. 20</w:t>
      </w:r>
    </w:p>
    <w:p>
      <w:pPr>
        <w:numPr>
          <w:ilvl w:val="0"/>
          <w:numId w:val="20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Východoslovenské roľnícke povstanie - podmienky a život roľníkov, príčiny, priebeh, význam (a)</w:t>
      </w:r>
    </w:p>
    <w:p>
      <w:pPr>
        <w:numPr>
          <w:ilvl w:val="0"/>
          <w:numId w:val="20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Slovania - migračná teória, spôsob života, Avari a Slovania (b)</w:t>
      </w:r>
    </w:p>
    <w:p>
      <w:pPr>
        <w:numPr>
          <w:ilvl w:val="0"/>
          <w:numId w:val="20"/>
        </w:numPr>
        <w:jc w:val="left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Mníchovská dohoda, Viedenská arbitráž - výsledky, interpretácia, dôsledky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21</w:t>
      </w:r>
    </w:p>
    <w:p>
      <w:pPr>
        <w:numPr>
          <w:ilvl w:val="0"/>
          <w:numId w:val="21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Zjednotenie Talianska a Nemecka - kľúčové udalosti, pojmy, situácia po zjednotení</w:t>
      </w:r>
    </w:p>
    <w:p>
      <w:pPr>
        <w:numPr>
          <w:ilvl w:val="0"/>
          <w:numId w:val="21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Uhorsko za vlády Anjouovcov, Mateja Korvína a Jagel</w:t>
      </w:r>
      <w:r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:lang w:val="sk-SK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ovcov</w:t>
      </w:r>
      <w:r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:lang w:val="sk-SK"/>
          <w14:textFill>
            <w14:solidFill>
              <w14:schemeClr w14:val="tx1"/>
            </w14:solidFill>
          </w14:textFill>
        </w:rPr>
        <w:t xml:space="preserve"> - vnútorná a zahraničná politika, významní králi, charakter vlády (b)</w:t>
      </w:r>
    </w:p>
    <w:p>
      <w:pPr>
        <w:numPr>
          <w:ilvl w:val="0"/>
          <w:numId w:val="21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color w:val="000000" w:themeColor="text1"/>
          <w:sz w:val="24"/>
          <w:szCs w:val="24"/>
          <w:lang w:val="sk-SK"/>
          <w14:textFill>
            <w14:solidFill>
              <w14:schemeClr w14:val="tx1"/>
            </w14:solidFill>
          </w14:textFill>
        </w:rPr>
        <w:t>Versaillský mierový systém - mierové zmluvy s porazenými krajinami, hlavné body, dôsledky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22</w:t>
      </w:r>
    </w:p>
    <w:p>
      <w:p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1, Koniec 2. svetovej vojny - vytvorenie 2. frontu, konferencie “Veľkej trojky”, USA a vojna, projekt Manhattan, pojmy (a)</w:t>
      </w:r>
    </w:p>
    <w:p>
      <w:p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2, Kolonializmus a dekolonizácia - začiatky kolonializmu, klady a zápory, proces dekolonizácie, dôsledky, N. Mandela, práca s mapou (b)</w:t>
      </w:r>
    </w:p>
    <w:p>
      <w:pPr>
        <w:numPr>
          <w:ilvl w:val="0"/>
          <w:numId w:val="0"/>
        </w:numPr>
        <w:ind w:leftChars="0"/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3. Uhorsko - väzenie národov? - maďarizácia, Černovská tragédia, práca s textom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23</w:t>
      </w:r>
    </w:p>
    <w:p>
      <w:pPr>
        <w:numPr>
          <w:ilvl w:val="0"/>
          <w:numId w:val="22"/>
        </w:numPr>
        <w:jc w:val="both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1. svetová vojna - nepokojný Balkán pred vojnou, 3 hlavné fronty v Európe, pojmy (a)</w:t>
      </w:r>
    </w:p>
    <w:p>
      <w:pPr>
        <w:numPr>
          <w:ilvl w:val="0"/>
          <w:numId w:val="22"/>
        </w:numPr>
        <w:jc w:val="both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Uhorsko a Arpádovci - príchod Maďarov, prvý kráľ, Zlatá Bula, vnútorná a zahraničná politika Arpádovcov (b)</w:t>
      </w:r>
    </w:p>
    <w:p>
      <w:pPr>
        <w:numPr>
          <w:ilvl w:val="0"/>
          <w:numId w:val="22"/>
        </w:numPr>
        <w:jc w:val="both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Problémy súčasného sveta - globalizácia, multikulturalizmus, jadrové nebezpečenstvo, terorizmus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24</w:t>
      </w:r>
    </w:p>
    <w:p>
      <w:pPr>
        <w:numPr>
          <w:ilvl w:val="0"/>
          <w:numId w:val="23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Občianska vojna v USA - Indiáni, získavanie nových území, príčiny, priebeh, dôsledky (a)</w:t>
      </w:r>
    </w:p>
    <w:p>
      <w:pPr>
        <w:numPr>
          <w:ilvl w:val="0"/>
          <w:numId w:val="23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2. svetová vojna a ZSSR - plán Barbarossa,  900 dňová blokáda Leningradu, 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rozhodujúce bitky (b)</w:t>
      </w:r>
    </w:p>
    <w:p>
      <w:pPr>
        <w:numPr>
          <w:ilvl w:val="0"/>
          <w:numId w:val="23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Matica slovenská - aktivity a význam, ďalšie spolky, Matica a súčasnosť, práca s textom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25</w:t>
      </w:r>
    </w:p>
    <w:p>
      <w:pPr>
        <w:numPr>
          <w:ilvl w:val="0"/>
          <w:numId w:val="24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Vznik Československa - hlavné faktory vzniku, Ženevské rozhovory, problémy pri vznikaní republiky (a)</w:t>
      </w:r>
    </w:p>
    <w:p>
      <w:pPr>
        <w:numPr>
          <w:ilvl w:val="0"/>
          <w:numId w:val="24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Boj za americkú nezávislosť - proces vzniku USA, vzťahy medzi osadníkmi a vládou Veľkej Británie, vojna za nezávislosť, dokument Vyhlásenie nezávislosti  (b)</w:t>
      </w:r>
    </w:p>
    <w:p>
      <w:pPr>
        <w:numPr>
          <w:ilvl w:val="0"/>
          <w:numId w:val="24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>Koniec studenej vojny, európska integrácia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príčiny, pojmy, osobnosti, analýza textu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26</w:t>
      </w:r>
    </w:p>
    <w:p>
      <w:pPr>
        <w:numPr>
          <w:ilvl w:val="0"/>
          <w:numId w:val="25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Vranov a regionálna história - krátko z histórie mesta, pamiatky, C. Daxner (a)</w:t>
      </w:r>
    </w:p>
    <w:p>
      <w:pPr>
        <w:numPr>
          <w:ilvl w:val="0"/>
          <w:numId w:val="25"/>
        </w:numPr>
        <w:spacing w:after="0" w:line="240" w:lineRule="auto"/>
        <w:ind w:left="0" w:leftChars="0" w:firstLine="0" w:firstLineChars="0"/>
        <w:rPr>
          <w:rFonts w:hint="default" w:ascii="Calibri" w:hAnsi="Calibri" w:cs="Calibri"/>
          <w:b w:val="0"/>
          <w:bCs/>
          <w:sz w:val="24"/>
          <w:szCs w:val="24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>Každodennosť života za socializmu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klady a zápory, pojmy, opis obrázkov (b)</w:t>
      </w:r>
    </w:p>
    <w:p>
      <w:pPr>
        <w:numPr>
          <w:ilvl w:val="0"/>
          <w:numId w:val="25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Viedenský kongres - význam a výsledky, analýza dokumentu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27</w:t>
      </w:r>
    </w:p>
    <w:p>
      <w:pPr>
        <w:numPr>
          <w:ilvl w:val="0"/>
          <w:numId w:val="26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Mestá v stredoveku - vzhľad, obyvateľstvo, problémy, práva a povinnosti (a)</w:t>
      </w:r>
    </w:p>
    <w:p>
      <w:pPr>
        <w:numPr>
          <w:ilvl w:val="0"/>
          <w:numId w:val="26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>Pražská jar a nežná revolúcia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kľúčové udalosti, osobnosti, práca s obrázkami (b)</w:t>
      </w:r>
    </w:p>
    <w:p>
      <w:pPr>
        <w:numPr>
          <w:ilvl w:val="0"/>
          <w:numId w:val="26"/>
        </w:numPr>
        <w:spacing w:after="0" w:line="240" w:lineRule="auto"/>
        <w:ind w:left="0" w:leftChars="0" w:firstLine="0" w:firstLineChars="0"/>
        <w:rPr>
          <w:rFonts w:hint="default" w:ascii="Calibri" w:hAnsi="Calibri" w:cs="Calibri"/>
          <w:b w:val="0"/>
          <w:bCs/>
          <w:sz w:val="24"/>
          <w:szCs w:val="24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>Protifašistický odboj počas 2. svetovej vojny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formy odboja, atentát na R. Heydricha, práca s textom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28</w:t>
      </w:r>
    </w:p>
    <w:p>
      <w:pPr>
        <w:numPr>
          <w:ilvl w:val="0"/>
          <w:numId w:val="27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Úvod do štúdia dejín - pojmy, pomocné vedy historické, chronologické členenie dejín (a)</w:t>
      </w:r>
    </w:p>
    <w:p>
      <w:pPr>
        <w:numPr>
          <w:ilvl w:val="0"/>
          <w:numId w:val="27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Slovenské národné povstanie - odboj, plány, priebeh, dôsledky, význam (b)</w:t>
      </w:r>
    </w:p>
    <w:p>
      <w:pPr>
        <w:numPr>
          <w:ilvl w:val="0"/>
          <w:numId w:val="27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Z našich dejín - pojmy, Benešove dekréty, práca s textom, diskusia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Maturitné zadanie č. </w:t>
      </w:r>
      <w:r>
        <w:rPr>
          <w:rFonts w:hint="default" w:ascii="Calibri" w:hAnsi="Calibri" w:cs="Calibri"/>
          <w:b/>
          <w:sz w:val="24"/>
          <w:szCs w:val="24"/>
          <w:lang w:val="sk-SK"/>
        </w:rPr>
        <w:t>29</w:t>
      </w:r>
    </w:p>
    <w:p>
      <w:pPr>
        <w:numPr>
          <w:ilvl w:val="0"/>
          <w:numId w:val="28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2. svetová vojna - základné informácie, príčiny vojny, 1. fáza vojny (a)</w:t>
      </w:r>
    </w:p>
    <w:p>
      <w:pPr>
        <w:numPr>
          <w:ilvl w:val="0"/>
          <w:numId w:val="28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Francúzska revolúcia - klady a zápory, osobnosti (b)</w:t>
      </w:r>
    </w:p>
    <w:p>
      <w:pPr>
        <w:numPr>
          <w:ilvl w:val="0"/>
          <w:numId w:val="28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>Ciele politiky Slovákov v 19. storočí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Žiadosti slovenského národa, Memorandum národa slovenského, práca s textom (b)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  <w:r>
        <w:rPr>
          <w:rFonts w:hint="default" w:ascii="Calibri" w:hAnsi="Calibri" w:cs="Calibri"/>
          <w:b/>
          <w:sz w:val="24"/>
          <w:szCs w:val="24"/>
        </w:rPr>
        <w:t>Maturitné zadanie č.</w:t>
      </w:r>
      <w:r>
        <w:rPr>
          <w:rFonts w:hint="default" w:ascii="Calibri" w:hAnsi="Calibri" w:cs="Calibri"/>
          <w:b/>
          <w:sz w:val="24"/>
          <w:szCs w:val="24"/>
          <w:lang w:val="sk-SK"/>
        </w:rPr>
        <w:t>30</w:t>
      </w:r>
    </w:p>
    <w:p>
      <w:pPr>
        <w:numPr>
          <w:ilvl w:val="0"/>
          <w:numId w:val="29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Parížske mierové rozhovory - ciele, postoj veľmocí, mierové zmluvy, mierová organizácia (a)</w:t>
      </w:r>
    </w:p>
    <w:p>
      <w:pPr>
        <w:numPr>
          <w:ilvl w:val="0"/>
          <w:numId w:val="29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>Tridsaťročná vojna - príčiny, 1. fáza vojny, Albrecht z Valdštejna, dôsledky (b)</w:t>
      </w:r>
    </w:p>
    <w:p>
      <w:pPr>
        <w:numPr>
          <w:ilvl w:val="0"/>
          <w:numId w:val="29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w:t xml:space="preserve">Československo medzi rokmi 1945 – 1948 </w:t>
      </w:r>
      <w:r>
        <w:rPr>
          <w:rFonts w:hint="default" w:ascii="Calibri" w:hAnsi="Calibri" w:cs="Calibri"/>
          <w:b w:val="0"/>
          <w:bCs/>
          <w:sz w:val="24"/>
          <w:szCs w:val="24"/>
          <w:lang w:val="sk-SK"/>
        </w:rPr>
        <w:t xml:space="preserve"> - porovnanie situácie v Čechách a na Slovensku, Košický vládny program, analýza textu (b)</w:t>
      </w:r>
    </w:p>
    <w:p>
      <w:pPr>
        <w:numPr>
          <w:numId w:val="0"/>
        </w:numPr>
        <w:jc w:val="center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</w:p>
    <w:p>
      <w:pPr>
        <w:numPr>
          <w:numId w:val="0"/>
        </w:numPr>
        <w:jc w:val="center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</w:p>
    <w:p>
      <w:pPr>
        <w:numPr>
          <w:numId w:val="0"/>
        </w:numPr>
        <w:spacing w:after="0" w:line="240" w:lineRule="auto"/>
        <w:ind w:leftChars="0"/>
        <w:jc w:val="center"/>
        <w:rPr>
          <w:rFonts w:hint="default" w:ascii="Calibri" w:hAnsi="Calibri" w:cs="Calibri"/>
          <w:b/>
          <w:sz w:val="24"/>
          <w:szCs w:val="24"/>
        </w:rPr>
      </w:pPr>
    </w:p>
    <w:p>
      <w:pPr>
        <w:numPr>
          <w:numId w:val="0"/>
        </w:numPr>
        <w:jc w:val="left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</w:p>
    <w:p>
      <w:pPr>
        <w:numPr>
          <w:numId w:val="0"/>
        </w:numPr>
        <w:jc w:val="center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</w:p>
    <w:p>
      <w:pPr>
        <w:numPr>
          <w:numId w:val="0"/>
        </w:numPr>
        <w:jc w:val="center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</w:p>
    <w:p>
      <w:pPr>
        <w:numPr>
          <w:numId w:val="0"/>
        </w:numPr>
        <w:jc w:val="center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</w:p>
    <w:p>
      <w:pPr>
        <w:jc w:val="center"/>
        <w:rPr>
          <w:rFonts w:hint="default" w:ascii="Calibri" w:hAnsi="Calibri" w:cs="Calibri"/>
          <w:b/>
          <w:sz w:val="24"/>
          <w:szCs w:val="24"/>
          <w:lang w:val="sk-SK"/>
        </w:rPr>
      </w:pPr>
    </w:p>
    <w:p>
      <w:pPr>
        <w:numPr>
          <w:ilvl w:val="0"/>
          <w:numId w:val="0"/>
        </w:numPr>
        <w:jc w:val="center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</w:p>
    <w:p>
      <w:pPr>
        <w:numPr>
          <w:ilvl w:val="0"/>
          <w:numId w:val="0"/>
        </w:numPr>
        <w:jc w:val="center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</w:p>
    <w:p>
      <w:pPr>
        <w:numPr>
          <w:ilvl w:val="0"/>
          <w:numId w:val="0"/>
        </w:numPr>
        <w:jc w:val="center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</w:p>
    <w:p>
      <w:pPr>
        <w:numPr>
          <w:ilvl w:val="0"/>
          <w:numId w:val="0"/>
        </w:numPr>
        <w:jc w:val="center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</w:p>
    <w:p>
      <w:pPr>
        <w:numPr>
          <w:ilvl w:val="0"/>
          <w:numId w:val="0"/>
        </w:numPr>
        <w:jc w:val="center"/>
        <w:rPr>
          <w:rFonts w:hint="default" w:ascii="Calibri" w:hAnsi="Calibri" w:cs="Calibri"/>
          <w:b w:val="0"/>
          <w:bCs/>
          <w:sz w:val="24"/>
          <w:szCs w:val="24"/>
          <w:lang w:val="sk-SK"/>
        </w:rPr>
      </w:pPr>
    </w:p>
    <w:p>
      <w:pPr>
        <w:jc w:val="both"/>
        <w:rPr>
          <w:rFonts w:hint="default" w:asciiTheme="minorAscii" w:hAnsiTheme="minorAscii"/>
        </w:rPr>
      </w:pPr>
      <w:bookmarkStart w:id="0" w:name="_GoBack"/>
      <w:bookmarkEnd w:id="0"/>
      <w:r>
        <w:rPr>
          <w:rFonts w:hint="default" w:asciiTheme="minorAscii" w:hAnsiTheme="minorAscii"/>
        </w:rPr>
        <w:t xml:space="preserve">                                          </w:t>
      </w:r>
    </w:p>
    <w:sectPr>
      <w:headerReference r:id="rId3" w:type="default"/>
      <w:footerReference r:id="rId4" w:type="default"/>
      <w:pgSz w:w="11906" w:h="16838"/>
      <w:pgMar w:top="2041" w:right="1418" w:bottom="1418" w:left="1418" w:header="567" w:footer="692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 Black">
    <w:panose1 w:val="020B0A04020102020204"/>
    <w:charset w:val="EE"/>
    <w:family w:val="swiss"/>
    <w:pitch w:val="default"/>
    <w:sig w:usb0="A00002AF" w:usb1="400078FB" w:usb2="00000000" w:usb3="00000000" w:csb0="6000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-95885</wp:posOffset>
              </wp:positionV>
              <wp:extent cx="6703060" cy="344805"/>
              <wp:effectExtent l="6350" t="8890" r="0" b="0"/>
              <wp:wrapNone/>
              <wp:docPr id="1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3060" cy="344805"/>
                        <a:chOff x="631" y="15782"/>
                        <a:chExt cx="10556" cy="54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1" y="15782"/>
                          <a:ext cx="10556" cy="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sym w:font="Wingdings" w:char="F02B"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Ul. Dr. C. Daxnera 88/3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28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+421 57 4464574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3A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skola@gcd.sk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ebdings" w:char="F022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www.gcd.sk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093 80 Vranov nad Topľou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631" y="15782"/>
                          <a:ext cx="1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6" o:spid="_x0000_s1026" o:spt="203" style="position:absolute;left:0pt;margin-left:-38.5pt;margin-top:-7.55pt;height:27.15pt;width:527.8pt;z-index:251659264;mso-width-relative:page;mso-height-relative:page;" coordorigin="631,15782" coordsize="10556,543" o:gfxdata="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Cc7R3N2wAAAAoBAAAPAAAAAAAAAAEAIAAAACIAAABkcnMvZG93&#10;bnJldi54bWxQSwECFAAUAAAACACHTuJAVuPV8uECAAAzBwAADgAAAAAAAAABACAAAAAqAQAAZHJz&#10;L2Uyb0RvYy54bWxQSwUGAAAAAAYABgBZAQAAfQYAAAAA&#10;">
              <o:lock v:ext="edit" aspectratio="f"/>
              <v:shape id="_x0000_s1026" o:spid="_x0000_s1026" o:spt="202" type="#_x0000_t202" style="position:absolute;left:631;top:15782;height:543;width:10556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sym w:font="Wingdings" w:char="F02B"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Ul. Dr. C. Daxnera 88/3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Wingdings" w:char="F028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+421 57 4464574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Wingdings" w:char="F03A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skola@gcd.sk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Webdings" w:char="F022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www.gcd.sk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093 80 Vranov nad Topľou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 w:type="textWrapping"/>
                      </w:r>
                    </w:p>
                  </w:txbxContent>
                </v:textbox>
              </v:shape>
              <v:line id="Line 3" o:spid="_x0000_s1026" o:spt="20" style="position:absolute;left:631;top:15782;height:0;width:1054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<v:fill on="f" focussize="0,0"/>
                <v:stroke color="#000000" joinstyle="round"/>
                <v:imagedata o:title=""/>
                <o:lock v:ext="edit" aspectratio="f"/>
              </v:line>
            </v:group>
          </w:pict>
        </mc:Fallback>
      </mc:AlternateContent>
    </w:r>
    <w:r>
      <w:t xml:space="preserve">*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-94615</wp:posOffset>
          </wp:positionV>
          <wp:extent cx="2283460" cy="923925"/>
          <wp:effectExtent l="0" t="0" r="0" b="0"/>
          <wp:wrapNone/>
          <wp:docPr id="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346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5002D"/>
    <w:multiLevelType w:val="singleLevel"/>
    <w:tmpl w:val="8BF500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F1368EA"/>
    <w:multiLevelType w:val="singleLevel"/>
    <w:tmpl w:val="8F1368E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96760CA"/>
    <w:multiLevelType w:val="singleLevel"/>
    <w:tmpl w:val="B96760C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00446B0"/>
    <w:multiLevelType w:val="singleLevel"/>
    <w:tmpl w:val="C00446B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272118C"/>
    <w:multiLevelType w:val="singleLevel"/>
    <w:tmpl w:val="D272118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BE82A1F"/>
    <w:multiLevelType w:val="singleLevel"/>
    <w:tmpl w:val="DBE82A1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F7B8855"/>
    <w:multiLevelType w:val="singleLevel"/>
    <w:tmpl w:val="DF7B8855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1216B54"/>
    <w:multiLevelType w:val="singleLevel"/>
    <w:tmpl w:val="F1216B5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36B06D8"/>
    <w:multiLevelType w:val="singleLevel"/>
    <w:tmpl w:val="F36B06D8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BB88717"/>
    <w:multiLevelType w:val="singleLevel"/>
    <w:tmpl w:val="FBB88717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EBB5C7F"/>
    <w:multiLevelType w:val="singleLevel"/>
    <w:tmpl w:val="FEBB5C7F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0CEE720D"/>
    <w:multiLevelType w:val="singleLevel"/>
    <w:tmpl w:val="0CEE720D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1182D78E"/>
    <w:multiLevelType w:val="singleLevel"/>
    <w:tmpl w:val="1182D78E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17D4D2C7"/>
    <w:multiLevelType w:val="singleLevel"/>
    <w:tmpl w:val="17D4D2C7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1ACFA3D8"/>
    <w:multiLevelType w:val="singleLevel"/>
    <w:tmpl w:val="1ACFA3D8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1B9424B6"/>
    <w:multiLevelType w:val="singleLevel"/>
    <w:tmpl w:val="1B9424B6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23D5A8F8"/>
    <w:multiLevelType w:val="singleLevel"/>
    <w:tmpl w:val="23D5A8F8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3C1014B8"/>
    <w:multiLevelType w:val="singleLevel"/>
    <w:tmpl w:val="3C1014B8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3FF19F9F"/>
    <w:multiLevelType w:val="singleLevel"/>
    <w:tmpl w:val="3FF19F9F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49814D5D"/>
    <w:multiLevelType w:val="singleLevel"/>
    <w:tmpl w:val="49814D5D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49DAF3EB"/>
    <w:multiLevelType w:val="singleLevel"/>
    <w:tmpl w:val="49DAF3EB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53756CBC"/>
    <w:multiLevelType w:val="singleLevel"/>
    <w:tmpl w:val="53756CBC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5846BF6C"/>
    <w:multiLevelType w:val="singleLevel"/>
    <w:tmpl w:val="5846BF6C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66512564"/>
    <w:multiLevelType w:val="singleLevel"/>
    <w:tmpl w:val="66512564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6A2C89F6"/>
    <w:multiLevelType w:val="singleLevel"/>
    <w:tmpl w:val="6A2C89F6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72E4DAB3"/>
    <w:multiLevelType w:val="singleLevel"/>
    <w:tmpl w:val="72E4DAB3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739969D9"/>
    <w:multiLevelType w:val="singleLevel"/>
    <w:tmpl w:val="739969D9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3B93212"/>
    <w:multiLevelType w:val="singleLevel"/>
    <w:tmpl w:val="73B93212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7C37E011"/>
    <w:multiLevelType w:val="singleLevel"/>
    <w:tmpl w:val="7C37E01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7"/>
  </w:num>
  <w:num w:numId="5">
    <w:abstractNumId w:val="27"/>
  </w:num>
  <w:num w:numId="6">
    <w:abstractNumId w:val="18"/>
  </w:num>
  <w:num w:numId="7">
    <w:abstractNumId w:val="4"/>
  </w:num>
  <w:num w:numId="8">
    <w:abstractNumId w:val="8"/>
  </w:num>
  <w:num w:numId="9">
    <w:abstractNumId w:val="2"/>
  </w:num>
  <w:num w:numId="10">
    <w:abstractNumId w:val="13"/>
  </w:num>
  <w:num w:numId="11">
    <w:abstractNumId w:val="11"/>
  </w:num>
  <w:num w:numId="12">
    <w:abstractNumId w:val="1"/>
  </w:num>
  <w:num w:numId="13">
    <w:abstractNumId w:val="16"/>
  </w:num>
  <w:num w:numId="14">
    <w:abstractNumId w:val="6"/>
  </w:num>
  <w:num w:numId="15">
    <w:abstractNumId w:val="3"/>
  </w:num>
  <w:num w:numId="16">
    <w:abstractNumId w:val="20"/>
  </w:num>
  <w:num w:numId="17">
    <w:abstractNumId w:val="26"/>
  </w:num>
  <w:num w:numId="18">
    <w:abstractNumId w:val="12"/>
  </w:num>
  <w:num w:numId="19">
    <w:abstractNumId w:val="28"/>
  </w:num>
  <w:num w:numId="20">
    <w:abstractNumId w:val="21"/>
  </w:num>
  <w:num w:numId="21">
    <w:abstractNumId w:val="19"/>
  </w:num>
  <w:num w:numId="22">
    <w:abstractNumId w:val="9"/>
  </w:num>
  <w:num w:numId="23">
    <w:abstractNumId w:val="15"/>
  </w:num>
  <w:num w:numId="24">
    <w:abstractNumId w:val="25"/>
  </w:num>
  <w:num w:numId="25">
    <w:abstractNumId w:val="14"/>
  </w:num>
  <w:num w:numId="26">
    <w:abstractNumId w:val="10"/>
  </w:num>
  <w:num w:numId="27">
    <w:abstractNumId w:val="22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9"/>
  <w:hyphenationZone w:val="425"/>
  <w:drawingGridHorizontalSpacing w:val="181"/>
  <w:drawingGridVerticalSpacing w:val="18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37"/>
    <w:rsid w:val="000538D3"/>
    <w:rsid w:val="00091097"/>
    <w:rsid w:val="000E6E1C"/>
    <w:rsid w:val="000F73D2"/>
    <w:rsid w:val="001B2C37"/>
    <w:rsid w:val="002921D5"/>
    <w:rsid w:val="002E7065"/>
    <w:rsid w:val="002F3261"/>
    <w:rsid w:val="00341C31"/>
    <w:rsid w:val="00401B16"/>
    <w:rsid w:val="00482646"/>
    <w:rsid w:val="005254A3"/>
    <w:rsid w:val="00612331"/>
    <w:rsid w:val="007F36C3"/>
    <w:rsid w:val="00823C91"/>
    <w:rsid w:val="0085715E"/>
    <w:rsid w:val="008A0807"/>
    <w:rsid w:val="009612F9"/>
    <w:rsid w:val="00976078"/>
    <w:rsid w:val="00B743F9"/>
    <w:rsid w:val="00BF273E"/>
    <w:rsid w:val="00C51CA9"/>
    <w:rsid w:val="00C570DF"/>
    <w:rsid w:val="00FD7710"/>
    <w:rsid w:val="0E8077BC"/>
    <w:rsid w:val="1F324DCF"/>
    <w:rsid w:val="33AF7BC8"/>
    <w:rsid w:val="3EC04302"/>
    <w:rsid w:val="3FBB3CF5"/>
    <w:rsid w:val="5EB07418"/>
    <w:rsid w:val="695348D7"/>
    <w:rsid w:val="7D55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sk-SK" w:eastAsia="sk-SK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4678"/>
      </w:tabs>
      <w:outlineLvl w:val="0"/>
    </w:pPr>
    <w:rPr>
      <w:b/>
      <w:szCs w:val="20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4678"/>
      </w:tabs>
      <w:outlineLvl w:val="1"/>
    </w:pPr>
    <w:rPr>
      <w:b/>
      <w:sz w:val="26"/>
      <w:szCs w:val="20"/>
      <w:lang w:eastAsia="en-US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caps/>
      <w:sz w:val="28"/>
      <w:szCs w:val="20"/>
      <w:lang w:eastAsia="en-US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4678"/>
      </w:tabs>
      <w:spacing w:line="360" w:lineRule="auto"/>
      <w:outlineLvl w:val="3"/>
    </w:pPr>
    <w:rPr>
      <w:b/>
      <w:bCs/>
      <w:sz w:val="32"/>
      <w:szCs w:val="32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semiHidden/>
    <w:uiPriority w:val="0"/>
    <w:pPr>
      <w:tabs>
        <w:tab w:val="left" w:pos="4678"/>
      </w:tabs>
    </w:pPr>
    <w:rPr>
      <w:szCs w:val="20"/>
      <w:lang w:eastAsia="en-US"/>
    </w:rPr>
  </w:style>
  <w:style w:type="paragraph" w:styleId="9">
    <w:name w:val="footer"/>
    <w:basedOn w:val="1"/>
    <w:semiHidden/>
    <w:qFormat/>
    <w:uiPriority w:val="0"/>
    <w:pPr>
      <w:tabs>
        <w:tab w:val="center" w:pos="4536"/>
        <w:tab w:val="right" w:pos="9072"/>
      </w:tabs>
    </w:pPr>
  </w:style>
  <w:style w:type="paragraph" w:styleId="10">
    <w:name w:val="header"/>
    <w:basedOn w:val="1"/>
    <w:semiHidden/>
    <w:qFormat/>
    <w:uiPriority w:val="0"/>
    <w:pPr>
      <w:tabs>
        <w:tab w:val="center" w:pos="4536"/>
        <w:tab w:val="right" w:pos="9072"/>
      </w:tabs>
    </w:pPr>
  </w:style>
  <w:style w:type="character" w:styleId="11">
    <w:name w:val="Hyperlink"/>
    <w:semiHidden/>
    <w:qFormat/>
    <w:uiPriority w:val="0"/>
    <w:rPr>
      <w:color w:val="0000FF"/>
      <w:u w:val="single"/>
    </w:rPr>
  </w:style>
  <w:style w:type="paragraph" w:styleId="12">
    <w:name w:val="Title"/>
    <w:basedOn w:val="1"/>
    <w:qFormat/>
    <w:uiPriority w:val="0"/>
    <w:pPr>
      <w:jc w:val="center"/>
    </w:pPr>
    <w:rPr>
      <w:b/>
      <w:sz w:val="28"/>
      <w:szCs w:val="20"/>
      <w:lang w:eastAsia="en-US"/>
    </w:rPr>
  </w:style>
  <w:style w:type="character" w:customStyle="1" w:styleId="13">
    <w:name w:val="Unresolved Mention"/>
    <w:semiHidden/>
    <w:unhideWhenUsed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1568</Characters>
  <Lines>13</Lines>
  <Paragraphs>3</Paragraphs>
  <TotalTime>8</TotalTime>
  <ScaleCrop>false</ScaleCrop>
  <LinksUpToDate>false</LinksUpToDate>
  <CharactersWithSpaces>1839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2023-04-24T17:29:00Z</dcterms:created>
  <dc:creator>xen</dc:creator>
  <cp:lastModifiedBy>Rado Slivka</cp:lastModifiedBy>
  <cp:lastPrinted>2010-03-11T09:32:00Z</cp:lastPrinted>
  <dcterms:modified xsi:type="dcterms:W3CDTF">2023-05-01T18:50:49Z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842CA6078E834C8E8C9EE4DF481CE84E</vt:lpwstr>
  </property>
</Properties>
</file>