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44A2" w14:textId="77777777" w:rsidR="004D0AB0" w:rsidRPr="00F86922" w:rsidRDefault="004D0AB0" w:rsidP="004D0AB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86922">
        <w:rPr>
          <w:rFonts w:asciiTheme="minorHAnsi" w:hAnsiTheme="minorHAnsi" w:cstheme="minorHAnsi"/>
          <w:b/>
          <w:bCs/>
          <w:sz w:val="40"/>
          <w:szCs w:val="40"/>
        </w:rPr>
        <w:t>GEOGRAFIA</w:t>
      </w:r>
    </w:p>
    <w:p w14:paraId="381CC2EF" w14:textId="1B2EBD2D" w:rsidR="004D0AB0" w:rsidRPr="00F86922" w:rsidRDefault="004D0AB0" w:rsidP="004D0AB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86922">
        <w:rPr>
          <w:rFonts w:asciiTheme="minorHAnsi" w:hAnsiTheme="minorHAnsi" w:cstheme="minorHAnsi"/>
          <w:b/>
          <w:bCs/>
          <w:sz w:val="36"/>
          <w:szCs w:val="36"/>
        </w:rPr>
        <w:t>MATURITA 202</w:t>
      </w:r>
      <w:r w:rsidR="00D55270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Pr="00F86922">
        <w:rPr>
          <w:rFonts w:asciiTheme="minorHAnsi" w:hAnsiTheme="minorHAnsi" w:cstheme="minorHAnsi"/>
          <w:b/>
          <w:bCs/>
          <w:sz w:val="36"/>
          <w:szCs w:val="36"/>
        </w:rPr>
        <w:t>/202</w:t>
      </w:r>
      <w:r w:rsidR="00D55270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426F1A9F" w14:textId="77777777" w:rsidR="004D0AB0" w:rsidRDefault="004D0AB0" w:rsidP="004D0AB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6922">
        <w:rPr>
          <w:rFonts w:asciiTheme="minorHAnsi" w:hAnsiTheme="minorHAnsi" w:cstheme="minorHAnsi"/>
          <w:b/>
          <w:bCs/>
          <w:sz w:val="28"/>
          <w:szCs w:val="28"/>
        </w:rPr>
        <w:t>Platí pre  všetky zadania:</w:t>
      </w:r>
    </w:p>
    <w:p w14:paraId="34CCF60B" w14:textId="77777777" w:rsidR="00F86922" w:rsidRPr="00F86922" w:rsidRDefault="00F86922" w:rsidP="004D0AB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D30C3" w14:textId="77777777" w:rsidR="004D0AB0" w:rsidRPr="00F86922" w:rsidRDefault="004D0AB0" w:rsidP="004D0AB0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caps/>
        </w:rPr>
      </w:pPr>
      <w:bookmarkStart w:id="0" w:name="_Hlk127626477"/>
      <w:r w:rsidRPr="00F86922">
        <w:rPr>
          <w:rFonts w:asciiTheme="minorHAnsi" w:hAnsiTheme="minorHAnsi" w:cstheme="minorHAnsi"/>
          <w:b/>
          <w:bCs/>
        </w:rPr>
        <w:t>ÚLOHA</w:t>
      </w:r>
      <w:r w:rsidRPr="00F86922">
        <w:rPr>
          <w:rFonts w:asciiTheme="minorHAnsi" w:hAnsiTheme="minorHAnsi" w:cstheme="minorHAnsi"/>
        </w:rPr>
        <w:t xml:space="preserve"> je formulovaná ako teoretická úloha, jej cieľom je preveriť žiakove vedomosti a zručnosti v danej oblasti, spôsob logickej prípravy a prezentácie odpovede na danú úlohu, výber faktov, pojmov a vzťahov. Cieľom úlohy je preveriť aj zručnosť práce so zdrojmi, ktoré bude mať žiak k dispozícii k danej otázke . </w:t>
      </w:r>
      <w:r w:rsidRPr="00F86922">
        <w:rPr>
          <w:rFonts w:asciiTheme="minorHAnsi" w:hAnsiTheme="minorHAnsi" w:cstheme="minorHAnsi"/>
          <w:b/>
          <w:bCs/>
        </w:rPr>
        <w:t>Prevláda forma monológu</w:t>
      </w:r>
      <w:r w:rsidRPr="00F86922">
        <w:rPr>
          <w:rFonts w:asciiTheme="minorHAnsi" w:hAnsiTheme="minorHAnsi" w:cstheme="minorHAnsi"/>
        </w:rPr>
        <w:t>.</w:t>
      </w:r>
    </w:p>
    <w:bookmarkEnd w:id="0"/>
    <w:p w14:paraId="01246B01" w14:textId="77777777" w:rsidR="004D0AB0" w:rsidRPr="00F86922" w:rsidRDefault="004D0AB0" w:rsidP="004D0AB0">
      <w:pPr>
        <w:pStyle w:val="Odsekzoznamu"/>
        <w:jc w:val="both"/>
        <w:rPr>
          <w:rFonts w:asciiTheme="minorHAnsi" w:hAnsiTheme="minorHAnsi" w:cstheme="minorHAnsi"/>
          <w:sz w:val="28"/>
          <w:szCs w:val="28"/>
        </w:rPr>
      </w:pPr>
    </w:p>
    <w:p w14:paraId="6D29C7BF" w14:textId="77777777" w:rsidR="004D0AB0" w:rsidRPr="00F86922" w:rsidRDefault="004D0AB0" w:rsidP="004D0AB0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bookmarkStart w:id="1" w:name="_Hlk127627030"/>
      <w:r w:rsidRPr="00F86922">
        <w:rPr>
          <w:rFonts w:asciiTheme="minorHAnsi" w:hAnsiTheme="minorHAnsi" w:cstheme="minorHAnsi"/>
          <w:b/>
          <w:bCs/>
        </w:rPr>
        <w:t xml:space="preserve">ÚLOHA </w:t>
      </w:r>
      <w:r w:rsidRPr="00F86922">
        <w:rPr>
          <w:rFonts w:asciiTheme="minorHAnsi" w:hAnsiTheme="minorHAnsi" w:cstheme="minorHAnsi"/>
        </w:rPr>
        <w:t xml:space="preserve">je formulovaná ako aplikačná úloha. Úlohou žiaka je predviesť najvhodnejší spôsob riešenia, obhájiť správnosť svojho postupu a vedieť argumentovať a komunikovať o príslušnom probléme. Pri odpovedi bude mať žiak k dispozícii geografické zdroje. </w:t>
      </w:r>
      <w:r w:rsidRPr="00F86922">
        <w:rPr>
          <w:rFonts w:asciiTheme="minorHAnsi" w:hAnsiTheme="minorHAnsi" w:cstheme="minorHAnsi"/>
          <w:b/>
          <w:bCs/>
        </w:rPr>
        <w:t>Prevláda forma dialógu s členmi  maturitnej komisie</w:t>
      </w:r>
      <w:r w:rsidRPr="00F86922">
        <w:rPr>
          <w:rFonts w:asciiTheme="minorHAnsi" w:hAnsiTheme="minorHAnsi" w:cstheme="minorHAnsi"/>
        </w:rPr>
        <w:t>.</w:t>
      </w:r>
    </w:p>
    <w:p w14:paraId="76E0E80A" w14:textId="77777777" w:rsidR="004D0AB0" w:rsidRPr="00F86922" w:rsidRDefault="004D0AB0" w:rsidP="004D0AB0">
      <w:pPr>
        <w:pStyle w:val="Odsekzoznamu"/>
        <w:jc w:val="both"/>
        <w:rPr>
          <w:rFonts w:asciiTheme="minorHAnsi" w:hAnsiTheme="minorHAnsi" w:cstheme="minorHAnsi"/>
        </w:rPr>
      </w:pPr>
    </w:p>
    <w:p w14:paraId="2D32C48A" w14:textId="77777777" w:rsidR="004D0AB0" w:rsidRPr="00F86922" w:rsidRDefault="004D0AB0" w:rsidP="004D0AB0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F86922">
        <w:rPr>
          <w:rFonts w:asciiTheme="minorHAnsi" w:hAnsiTheme="minorHAnsi" w:cstheme="minorHAnsi"/>
          <w:b/>
          <w:bCs/>
        </w:rPr>
        <w:t>ÚLOHA</w:t>
      </w:r>
      <w:r w:rsidRPr="00F86922">
        <w:rPr>
          <w:rFonts w:asciiTheme="minorHAnsi" w:hAnsiTheme="minorHAnsi" w:cstheme="minorHAnsi"/>
        </w:rPr>
        <w:t xml:space="preserve"> je formulovaná ako konkrétna problémová úloha na úrovni najvyšších myšlienkových operácií (analýza, syntéza, hodnotenie, tvorivosť), pri ktorej riešení môže žiak uplatniť vedomosti a zručnosti získané počas celého štúdia, teda sformulovať geografickú otázku, správne vybrať údaje, analyzovať ich, organizovať získané údaje a hodnotiť ich, odpovedať na geografickú otázku.   Žiak predvedie svoje riešenie problému a obhajuje správnosť riešenia na základe geografických zdrojov V tejto úlohe je možné, aby žiak navrhol aj problém, ktorý by bolo možné riešiť a stručne navrhol možné riešenie problému. </w:t>
      </w:r>
      <w:r w:rsidRPr="00F86922">
        <w:rPr>
          <w:rFonts w:asciiTheme="minorHAnsi" w:hAnsiTheme="minorHAnsi" w:cstheme="minorHAnsi"/>
          <w:b/>
          <w:bCs/>
        </w:rPr>
        <w:t>Prevláda forma dialógu s členmi maturitnej komisie.</w:t>
      </w:r>
    </w:p>
    <w:p w14:paraId="0FAAB42F" w14:textId="77777777" w:rsidR="004D0AB0" w:rsidRDefault="004D0AB0" w:rsidP="004D0AB0">
      <w:pPr>
        <w:pStyle w:val="Odsekzoznamu"/>
        <w:jc w:val="both"/>
        <w:rPr>
          <w:rFonts w:asciiTheme="minorHAnsi" w:hAnsiTheme="minorHAnsi" w:cstheme="minorHAnsi"/>
          <w:b/>
          <w:bCs/>
        </w:rPr>
      </w:pPr>
    </w:p>
    <w:p w14:paraId="63F08DC7" w14:textId="77777777" w:rsidR="00F86922" w:rsidRPr="00F86922" w:rsidRDefault="00F86922" w:rsidP="004D0AB0">
      <w:pPr>
        <w:pStyle w:val="Odsekzoznamu"/>
        <w:jc w:val="both"/>
        <w:rPr>
          <w:rFonts w:asciiTheme="minorHAnsi" w:hAnsiTheme="minorHAnsi" w:cstheme="minorHAnsi"/>
          <w:b/>
          <w:bCs/>
        </w:rPr>
      </w:pPr>
    </w:p>
    <w:p w14:paraId="7ED4F3BF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</w:t>
      </w:r>
    </w:p>
    <w:p w14:paraId="4A97DA60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geografia Slovenskej republiky </w:t>
      </w:r>
    </w:p>
    <w:p w14:paraId="3EA1759C" w14:textId="77777777" w:rsidR="004D0AB0" w:rsidRPr="00F86922" w:rsidRDefault="004D0AB0" w:rsidP="004D0AB0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historický vývoj a vplyv prírodných, resp. socioekonomických podmienok na osídlenie  SR</w:t>
      </w:r>
    </w:p>
    <w:p w14:paraId="5329A841" w14:textId="77777777" w:rsidR="004D0AB0" w:rsidRPr="00F86922" w:rsidRDefault="004D0AB0" w:rsidP="004D0AB0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obrysová mapa sídel SR </w:t>
      </w:r>
    </w:p>
    <w:p w14:paraId="0028A381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 </w:t>
      </w:r>
    </w:p>
    <w:p w14:paraId="32152FD4" w14:textId="77777777" w:rsidR="004D0AB0" w:rsidRPr="00F86922" w:rsidRDefault="004D0AB0" w:rsidP="004D0AB0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režim odtoku riek, význam a hospodárske využitie riek </w:t>
      </w:r>
    </w:p>
    <w:p w14:paraId="71D8B90C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   úloha: Tematický celok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  <w:r w:rsidRPr="00F86922">
        <w:rPr>
          <w:rFonts w:asciiTheme="minorHAnsi" w:hAnsiTheme="minorHAnsi" w:cstheme="minorHAnsi"/>
          <w:b/>
          <w:caps/>
        </w:rPr>
        <w:t>HumánnOgeografiCKÉ REGIÓNY SVETA</w:t>
      </w:r>
    </w:p>
    <w:p w14:paraId="0A3B7DA6" w14:textId="7F17EBA8" w:rsidR="004D0AB0" w:rsidRDefault="004D0AB0" w:rsidP="004D0AB0">
      <w:pPr>
        <w:numPr>
          <w:ilvl w:val="0"/>
          <w:numId w:val="75"/>
        </w:numPr>
        <w:tabs>
          <w:tab w:val="clear" w:pos="1040"/>
          <w:tab w:val="num" w:pos="360"/>
        </w:tabs>
        <w:ind w:left="341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obyvateľstvo Ázie, preľudnenie</w:t>
      </w:r>
    </w:p>
    <w:p w14:paraId="69C06D5A" w14:textId="77777777" w:rsidR="00F86922" w:rsidRDefault="00F86922" w:rsidP="00F86922">
      <w:pPr>
        <w:ind w:left="341"/>
        <w:jc w:val="both"/>
        <w:rPr>
          <w:rFonts w:asciiTheme="minorHAnsi" w:hAnsiTheme="minorHAnsi" w:cstheme="minorHAnsi"/>
        </w:rPr>
      </w:pPr>
    </w:p>
    <w:p w14:paraId="4BE4DFD3" w14:textId="77777777" w:rsidR="00F86922" w:rsidRPr="00F86922" w:rsidRDefault="00F86922" w:rsidP="00F86922">
      <w:pPr>
        <w:ind w:left="341"/>
        <w:jc w:val="both"/>
        <w:rPr>
          <w:rFonts w:asciiTheme="minorHAnsi" w:hAnsiTheme="minorHAnsi" w:cstheme="minorHAnsi"/>
        </w:rPr>
      </w:pPr>
    </w:p>
    <w:p w14:paraId="27500B18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</w:t>
      </w:r>
    </w:p>
    <w:p w14:paraId="44C65DA0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úloha: Tematický celok PLANÉTA a JEJ zobrazovanie </w:t>
      </w:r>
    </w:p>
    <w:p w14:paraId="0902AF07" w14:textId="77777777" w:rsidR="004D0AB0" w:rsidRPr="00F86922" w:rsidRDefault="004D0AB0" w:rsidP="004D0AB0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galaxia, slnečná sústava, vesmírne telesá, </w:t>
      </w:r>
      <w:proofErr w:type="spellStart"/>
      <w:r w:rsidRPr="00F86922">
        <w:rPr>
          <w:rFonts w:asciiTheme="minorHAnsi" w:hAnsiTheme="minorHAnsi" w:cstheme="minorHAnsi"/>
        </w:rPr>
        <w:t>geoid</w:t>
      </w:r>
      <w:proofErr w:type="spellEnd"/>
      <w:r w:rsidRPr="00F86922">
        <w:rPr>
          <w:rFonts w:asciiTheme="minorHAnsi" w:hAnsiTheme="minorHAnsi" w:cstheme="minorHAnsi"/>
        </w:rPr>
        <w:t>, rotačný elipsoid, hviezdny deň, slnečný deň, orbita, tropický rok, perihélium, afélium, obeh Zeme okolo Slnka, slapové  javy</w:t>
      </w:r>
    </w:p>
    <w:p w14:paraId="4701423C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1656D576" w14:textId="77777777" w:rsidR="004D0AB0" w:rsidRPr="00F86922" w:rsidRDefault="004D0AB0" w:rsidP="004D0AB0">
      <w:pPr>
        <w:pStyle w:val="Odsekzoznamu"/>
        <w:numPr>
          <w:ilvl w:val="0"/>
          <w:numId w:val="6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prírodné podmienky a poľnohospodárska produkcia Ázie</w:t>
      </w:r>
    </w:p>
    <w:p w14:paraId="1C47C54B" w14:textId="77777777" w:rsidR="004D0AB0" w:rsidRPr="00F86922" w:rsidRDefault="004D0AB0" w:rsidP="004D0AB0">
      <w:pPr>
        <w:pStyle w:val="Odsekzoznamu"/>
        <w:numPr>
          <w:ilvl w:val="0"/>
          <w:numId w:val="63"/>
        </w:numPr>
        <w:spacing w:after="0" w:line="240" w:lineRule="auto"/>
        <w:rPr>
          <w:rFonts w:asciiTheme="minorHAnsi" w:hAnsiTheme="minorHAnsi" w:cstheme="minorHAnsi"/>
          <w:b/>
          <w:i/>
          <w:caps/>
        </w:rPr>
      </w:pPr>
      <w:r w:rsidRPr="00F86922">
        <w:rPr>
          <w:rFonts w:asciiTheme="minorHAnsi" w:hAnsiTheme="minorHAnsi" w:cstheme="minorHAnsi"/>
        </w:rPr>
        <w:t xml:space="preserve">obrysová mapa Ázie – identifikácia vybraných  prírodných javov </w:t>
      </w:r>
    </w:p>
    <w:p w14:paraId="08689548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2F33A620" w14:textId="77777777" w:rsidR="004D0AB0" w:rsidRPr="00F86922" w:rsidRDefault="004D0AB0" w:rsidP="004D0AB0">
      <w:pPr>
        <w:pStyle w:val="Odsekzoznamu"/>
        <w:numPr>
          <w:ilvl w:val="0"/>
          <w:numId w:val="6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obeh vody na Zemi, zdroje  pitnej vody,  hydrografická sieť </w:t>
      </w:r>
    </w:p>
    <w:p w14:paraId="19D91123" w14:textId="1AD4C145" w:rsidR="004D0AB0" w:rsidRPr="00F86922" w:rsidRDefault="004D0AB0" w:rsidP="004D0AB0">
      <w:pPr>
        <w:pStyle w:val="Odsekzoznamu"/>
        <w:numPr>
          <w:ilvl w:val="0"/>
          <w:numId w:val="6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význam riek , jazerá a umelé  vodné nádrže – ich pôvod a využitie</w:t>
      </w:r>
    </w:p>
    <w:p w14:paraId="3773391E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3</w:t>
      </w:r>
    </w:p>
    <w:p w14:paraId="5A62FFB9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22F95585" w14:textId="77777777" w:rsidR="004D0AB0" w:rsidRPr="00F86922" w:rsidRDefault="004D0AB0" w:rsidP="004D0AB0">
      <w:pPr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ekonomika a obchod  Austrálie a Nového Zélandu</w:t>
      </w:r>
    </w:p>
    <w:p w14:paraId="525285B7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2.   úloha: Tematický celok geografia slovenskej republiky</w:t>
      </w:r>
    </w:p>
    <w:p w14:paraId="42E09260" w14:textId="77777777" w:rsidR="004D0AB0" w:rsidRPr="00F86922" w:rsidRDefault="004D0AB0" w:rsidP="004D0AB0">
      <w:pPr>
        <w:pStyle w:val="Odsekzoznamu"/>
        <w:numPr>
          <w:ilvl w:val="0"/>
          <w:numId w:val="6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prirodzený pohyb obyvateľov SR, analýza vekových pyramíd</w:t>
      </w:r>
    </w:p>
    <w:p w14:paraId="3C5C3EFF" w14:textId="77777777" w:rsidR="004D0AB0" w:rsidRPr="00F86922" w:rsidRDefault="004D0AB0" w:rsidP="004D0AB0">
      <w:pPr>
        <w:pStyle w:val="Odsekzoznamu"/>
        <w:numPr>
          <w:ilvl w:val="0"/>
          <w:numId w:val="6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príklad: výpočet prirodzeného a mechanického pohybu obyvateľov SR</w:t>
      </w:r>
    </w:p>
    <w:p w14:paraId="39E99979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3.   úloha: Tematický celok FYZICKOGEOGRAFICKÉ REGIÓNY ZEME</w:t>
      </w:r>
    </w:p>
    <w:p w14:paraId="51B192D2" w14:textId="77777777" w:rsidR="004D0AB0" w:rsidRPr="00F86922" w:rsidRDefault="004D0AB0" w:rsidP="004D0AB0">
      <w:pPr>
        <w:numPr>
          <w:ilvl w:val="0"/>
          <w:numId w:val="53"/>
        </w:numPr>
        <w:jc w:val="both"/>
        <w:rPr>
          <w:rFonts w:asciiTheme="minorHAnsi" w:hAnsiTheme="minorHAnsi" w:cstheme="minorHAnsi"/>
          <w:lang w:eastAsia="cs-CZ"/>
        </w:rPr>
      </w:pPr>
      <w:r w:rsidRPr="00F86922">
        <w:rPr>
          <w:rFonts w:asciiTheme="minorHAnsi" w:hAnsiTheme="minorHAnsi" w:cstheme="minorHAnsi"/>
        </w:rPr>
        <w:t xml:space="preserve">regióny Európy (sever, juh, východ, západ, stred) na základe vopred daných  kritérií </w:t>
      </w:r>
    </w:p>
    <w:p w14:paraId="245A504B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68F4E50F" w14:textId="77777777" w:rsidR="004D0AB0" w:rsidRPr="00F86922" w:rsidRDefault="004D0AB0" w:rsidP="004D0AB0">
      <w:pPr>
        <w:jc w:val="both"/>
        <w:rPr>
          <w:rFonts w:asciiTheme="minorHAnsi" w:hAnsiTheme="minorHAnsi" w:cstheme="minorHAnsi"/>
          <w:lang w:eastAsia="cs-CZ"/>
        </w:rPr>
      </w:pPr>
    </w:p>
    <w:p w14:paraId="16045036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4</w:t>
      </w:r>
    </w:p>
    <w:p w14:paraId="3E85E057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30FC3057" w14:textId="77777777" w:rsidR="004D0AB0" w:rsidRPr="00F86922" w:rsidRDefault="004D0AB0" w:rsidP="004D0AB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Amerika – klimatické  znaky</w:t>
      </w:r>
    </w:p>
    <w:p w14:paraId="55D73F10" w14:textId="77777777" w:rsidR="004D0AB0" w:rsidRPr="00F86922" w:rsidRDefault="004D0AB0" w:rsidP="004D0AB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Anglosaská  a Latinská Amerika a ich obyvateľstvo</w:t>
      </w:r>
    </w:p>
    <w:p w14:paraId="3D9B3143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</w:p>
    <w:p w14:paraId="05BDB920" w14:textId="77777777" w:rsidR="004D0AB0" w:rsidRPr="00F86922" w:rsidRDefault="004D0AB0" w:rsidP="004D0AB0">
      <w:pPr>
        <w:numPr>
          <w:ilvl w:val="0"/>
          <w:numId w:val="64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štruktúra zemského telesa</w:t>
      </w:r>
    </w:p>
    <w:p w14:paraId="5A73B5AC" w14:textId="77777777" w:rsidR="004D0AB0" w:rsidRPr="00F86922" w:rsidRDefault="004D0AB0" w:rsidP="004D0AB0">
      <w:pPr>
        <w:numPr>
          <w:ilvl w:val="0"/>
          <w:numId w:val="64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vonkajšie a vnútorné geomorfologické procesy , ich  dôsledky pre človeka a jeho činnosť</w:t>
      </w:r>
    </w:p>
    <w:p w14:paraId="240D7867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úloha: Tematický celok Geografia Slovenskej republiky</w:t>
      </w:r>
    </w:p>
    <w:p w14:paraId="33D0D6FE" w14:textId="77777777" w:rsidR="004D0AB0" w:rsidRPr="00F86922" w:rsidRDefault="004D0AB0" w:rsidP="004D0AB0">
      <w:pPr>
        <w:pStyle w:val="Odsekzoznamu"/>
        <w:numPr>
          <w:ilvl w:val="0"/>
          <w:numId w:val="88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perspektívy rozvoja cestovného ruchu vybraných oblastí SR: </w:t>
      </w:r>
    </w:p>
    <w:p w14:paraId="6DD4A45D" w14:textId="77777777" w:rsidR="004D0AB0" w:rsidRPr="00F86922" w:rsidRDefault="004D0AB0" w:rsidP="004D0AB0">
      <w:pPr>
        <w:pStyle w:val="Odsekzoznamu"/>
        <w:numPr>
          <w:ilvl w:val="0"/>
          <w:numId w:val="88"/>
        </w:numPr>
        <w:spacing w:after="0" w:line="240" w:lineRule="auto"/>
        <w:ind w:left="360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</w:rPr>
        <w:t>krajinný potenciál miestnej krajiny a jej blízkeho okolia z hľadiska cestovného ruchu</w:t>
      </w:r>
    </w:p>
    <w:p w14:paraId="11B278AD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</w:p>
    <w:p w14:paraId="594B28EC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5</w:t>
      </w:r>
    </w:p>
    <w:p w14:paraId="336DD288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</w:p>
    <w:p w14:paraId="17327B5C" w14:textId="77777777" w:rsidR="004D0AB0" w:rsidRPr="00F86922" w:rsidRDefault="004D0AB0" w:rsidP="004D0AB0">
      <w:pPr>
        <w:pStyle w:val="Odsekzoznamu"/>
        <w:numPr>
          <w:ilvl w:val="0"/>
          <w:numId w:val="88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štruktúra obyvateľstva a hospodárstva Afriky, apartheid</w:t>
      </w:r>
    </w:p>
    <w:p w14:paraId="06B324A2" w14:textId="77777777" w:rsidR="004D0AB0" w:rsidRPr="00F86922" w:rsidRDefault="004D0AB0" w:rsidP="004D0AB0">
      <w:pPr>
        <w:pStyle w:val="Odsekzoznamu"/>
        <w:numPr>
          <w:ilvl w:val="0"/>
          <w:numId w:val="88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vybrané  regióny Afriky</w:t>
      </w:r>
    </w:p>
    <w:p w14:paraId="219114C6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2.   úloha: Tematický celok fyzickOgeografiCKÉ  REGIÓNY  ZEME </w:t>
      </w:r>
    </w:p>
    <w:p w14:paraId="55D6B310" w14:textId="77777777" w:rsidR="004D0AB0" w:rsidRPr="00F86922" w:rsidRDefault="004D0AB0" w:rsidP="004D0AB0">
      <w:pPr>
        <w:numPr>
          <w:ilvl w:val="0"/>
          <w:numId w:val="79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krajinný  potenciál, ekologická únosnosť krajiny, </w:t>
      </w:r>
    </w:p>
    <w:p w14:paraId="28A0636D" w14:textId="77777777" w:rsidR="004D0AB0" w:rsidRPr="00F86922" w:rsidRDefault="004D0AB0" w:rsidP="004D0AB0">
      <w:pPr>
        <w:numPr>
          <w:ilvl w:val="0"/>
          <w:numId w:val="79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obnoviteľné a neobnoviteľné prírodné zdroje, energetické suroviny a ich alternatívy </w:t>
      </w:r>
    </w:p>
    <w:p w14:paraId="2C1314AE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   úloha: Tematický celok GeografIa SLOVENSKEJ REPUBLIKY</w:t>
      </w:r>
    </w:p>
    <w:p w14:paraId="730D2702" w14:textId="77777777" w:rsidR="004D0AB0" w:rsidRPr="00F86922" w:rsidRDefault="004D0AB0" w:rsidP="004D0AB0">
      <w:pPr>
        <w:numPr>
          <w:ilvl w:val="0"/>
          <w:numId w:val="74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predpoklady a perspektívy SR pre  rozvoj cestovného ruchu,</w:t>
      </w:r>
    </w:p>
    <w:p w14:paraId="5A9E62B9" w14:textId="77777777" w:rsidR="004D0AB0" w:rsidRPr="00F86922" w:rsidRDefault="004D0AB0" w:rsidP="004D0AB0">
      <w:pPr>
        <w:numPr>
          <w:ilvl w:val="0"/>
          <w:numId w:val="74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kategorizácia turisticky významných oblastí  SR, kúpeľníctvo  </w:t>
      </w:r>
    </w:p>
    <w:p w14:paraId="093E3BBC" w14:textId="77777777" w:rsidR="004D0AB0" w:rsidRPr="00F86922" w:rsidRDefault="004D0AB0" w:rsidP="004D0AB0">
      <w:pPr>
        <w:pStyle w:val="Zkladntext"/>
        <w:numPr>
          <w:ilvl w:val="0"/>
          <w:numId w:val="74"/>
        </w:numPr>
        <w:tabs>
          <w:tab w:val="clear" w:pos="4678"/>
        </w:tabs>
        <w:jc w:val="both"/>
        <w:rPr>
          <w:rFonts w:asciiTheme="minorHAnsi" w:eastAsia="Calibri" w:hAnsiTheme="minorHAnsi" w:cstheme="minorHAnsi"/>
          <w:kern w:val="2"/>
          <w:sz w:val="22"/>
          <w:szCs w:val="22"/>
        </w:rPr>
      </w:pPr>
      <w:r w:rsidRPr="00F86922">
        <w:rPr>
          <w:rFonts w:asciiTheme="minorHAnsi" w:eastAsia="Calibri" w:hAnsiTheme="minorHAnsi" w:cstheme="minorHAnsi"/>
          <w:kern w:val="2"/>
          <w:sz w:val="22"/>
          <w:szCs w:val="22"/>
        </w:rPr>
        <w:t xml:space="preserve">návrh exkurzie </w:t>
      </w:r>
    </w:p>
    <w:p w14:paraId="33865DAF" w14:textId="77777777" w:rsidR="004D0AB0" w:rsidRPr="00F86922" w:rsidRDefault="004D0AB0" w:rsidP="004D0AB0">
      <w:pPr>
        <w:rPr>
          <w:rFonts w:asciiTheme="minorHAnsi" w:hAnsiTheme="minorHAnsi" w:cstheme="minorHAnsi"/>
          <w:color w:val="00B0F0"/>
        </w:rPr>
      </w:pPr>
    </w:p>
    <w:p w14:paraId="44C4D9DE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6</w:t>
      </w:r>
    </w:p>
    <w:p w14:paraId="4EE6E493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PLANÉTA Zem a JEJ  zobrazovanie   </w:t>
      </w:r>
    </w:p>
    <w:p w14:paraId="0ADBCDD2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-     matematická poloha vybraných miest </w:t>
      </w:r>
    </w:p>
    <w:p w14:paraId="2D73B2C7" w14:textId="77777777" w:rsidR="004D0AB0" w:rsidRPr="00F86922" w:rsidRDefault="004D0AB0" w:rsidP="004D0AB0">
      <w:pPr>
        <w:pStyle w:val="Odsekzoznamu"/>
        <w:numPr>
          <w:ilvl w:val="0"/>
          <w:numId w:val="93"/>
        </w:numPr>
        <w:spacing w:after="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mapy podľa mierky, generalizácia</w:t>
      </w:r>
    </w:p>
    <w:p w14:paraId="4A9E4CB1" w14:textId="77777777" w:rsidR="004D0AB0" w:rsidRPr="00F86922" w:rsidRDefault="004D0AB0" w:rsidP="004D0AB0">
      <w:pPr>
        <w:pStyle w:val="Odsekzoznamu"/>
        <w:numPr>
          <w:ilvl w:val="0"/>
          <w:numId w:val="93"/>
        </w:numPr>
        <w:spacing w:after="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príklad na výpočet mierky</w:t>
      </w:r>
    </w:p>
    <w:p w14:paraId="35F0F852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</w:p>
    <w:p w14:paraId="78732958" w14:textId="77777777" w:rsidR="004D0AB0" w:rsidRPr="00F86922" w:rsidRDefault="004D0AB0" w:rsidP="004D0AB0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rozmiestnenie obyvateľstva na Zemi, hlavné oblasti jeho koncentrácie  </w:t>
      </w:r>
    </w:p>
    <w:p w14:paraId="750600B6" w14:textId="77777777" w:rsidR="004D0AB0" w:rsidRPr="00F86922" w:rsidRDefault="004D0AB0" w:rsidP="004D0AB0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činitele, ktoré majú vplyv na rozmiestnenie obyvateľstva sveta</w:t>
      </w:r>
    </w:p>
    <w:p w14:paraId="02564E1E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3.   úloha: Tematický celok fyzickOgeografiCKÉ  REGIÓNY  ZEME </w:t>
      </w:r>
    </w:p>
    <w:p w14:paraId="43FF7C16" w14:textId="77777777" w:rsidR="004D0AB0" w:rsidRPr="00F86922" w:rsidRDefault="004D0AB0" w:rsidP="004D0AB0">
      <w:pPr>
        <w:pStyle w:val="Odsekzoznamu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vonkajšie geomorfologické  procesy a ich vplyv na krajinu</w:t>
      </w:r>
    </w:p>
    <w:p w14:paraId="3B4831C2" w14:textId="77777777" w:rsidR="004D0AB0" w:rsidRPr="00F86922" w:rsidRDefault="004D0AB0" w:rsidP="004D0AB0">
      <w:pPr>
        <w:pStyle w:val="Odsekzoznamu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F86922">
        <w:rPr>
          <w:rFonts w:asciiTheme="minorHAnsi" w:hAnsiTheme="minorHAnsi" w:cstheme="minorHAnsi"/>
        </w:rPr>
        <w:t>vzájomné pôsobenie endogénnych a exogénnych síl Zeme</w:t>
      </w:r>
    </w:p>
    <w:p w14:paraId="5BA9C12F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7</w:t>
      </w:r>
    </w:p>
    <w:p w14:paraId="1A64FC85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</w:p>
    <w:p w14:paraId="2F3848FE" w14:textId="77777777" w:rsidR="004D0AB0" w:rsidRPr="00F86922" w:rsidRDefault="004D0AB0" w:rsidP="004D0AB0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jednotlivé druhy dopravy,  ich význam, výhody/nevýhody a lokalizačné predpoklady </w:t>
      </w:r>
    </w:p>
    <w:p w14:paraId="1D55077A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PLANÉTA Zem a JEJ zobrazovanie</w:t>
      </w:r>
    </w:p>
    <w:p w14:paraId="620C8692" w14:textId="77777777" w:rsidR="004D0AB0" w:rsidRPr="00F86922" w:rsidRDefault="004D0AB0" w:rsidP="004D0AB0">
      <w:pPr>
        <w:pStyle w:val="Odsekzoznamu"/>
        <w:numPr>
          <w:ilvl w:val="0"/>
          <w:numId w:val="96"/>
        </w:numPr>
        <w:spacing w:after="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kartografické zobrazenia, skreslenie</w:t>
      </w:r>
    </w:p>
    <w:p w14:paraId="1593722C" w14:textId="77777777" w:rsidR="004D0AB0" w:rsidRPr="00F86922" w:rsidRDefault="004D0AB0" w:rsidP="004D0AB0">
      <w:pPr>
        <w:pStyle w:val="Odsekzoznamu"/>
        <w:numPr>
          <w:ilvl w:val="0"/>
          <w:numId w:val="95"/>
        </w:numPr>
        <w:spacing w:after="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obsah mapy – výškopis a polohopis</w:t>
      </w:r>
    </w:p>
    <w:p w14:paraId="548FC15F" w14:textId="77777777" w:rsidR="004D0AB0" w:rsidRPr="00F86922" w:rsidRDefault="004D0AB0" w:rsidP="004D0AB0">
      <w:pPr>
        <w:ind w:left="360" w:hanging="360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 úloha: Tematický celok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  <w:r w:rsidRPr="00F86922">
        <w:rPr>
          <w:rFonts w:asciiTheme="minorHAnsi" w:hAnsiTheme="minorHAnsi" w:cstheme="minorHAnsi"/>
          <w:b/>
          <w:caps/>
        </w:rPr>
        <w:t>fyzickOgeografiCKÉ  REGIÓNY  ZEME</w:t>
      </w:r>
    </w:p>
    <w:p w14:paraId="29FA4CFA" w14:textId="77777777" w:rsidR="004D0AB0" w:rsidRPr="00F86922" w:rsidRDefault="004D0AB0" w:rsidP="004D0AB0">
      <w:pPr>
        <w:pStyle w:val="Odsekzoznamu"/>
        <w:numPr>
          <w:ilvl w:val="0"/>
          <w:numId w:val="96"/>
        </w:numPr>
        <w:spacing w:after="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vybrané typy krajín vo svete(podnebie, vodstvo, pôdy, rastlinstvo, živočíšstvo). </w:t>
      </w:r>
    </w:p>
    <w:p w14:paraId="0267E924" w14:textId="77777777" w:rsidR="004D0AB0" w:rsidRPr="00F86922" w:rsidRDefault="004D0AB0" w:rsidP="004D0AB0">
      <w:pPr>
        <w:pStyle w:val="Odsekzoznamu"/>
        <w:numPr>
          <w:ilvl w:val="0"/>
          <w:numId w:val="96"/>
        </w:numPr>
        <w:spacing w:after="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svetové púšte, </w:t>
      </w:r>
      <w:proofErr w:type="spellStart"/>
      <w:r w:rsidRPr="00F86922">
        <w:rPr>
          <w:rFonts w:asciiTheme="minorHAnsi" w:hAnsiTheme="minorHAnsi" w:cstheme="minorHAnsi"/>
        </w:rPr>
        <w:t>dezertifikácia</w:t>
      </w:r>
      <w:proofErr w:type="spellEnd"/>
    </w:p>
    <w:p w14:paraId="6767C725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134FB1B6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74EF719F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20E6DD5F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8</w:t>
      </w:r>
    </w:p>
    <w:p w14:paraId="53C73BAF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  <w:color w:val="FF0000"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</w:p>
    <w:p w14:paraId="1D498EEE" w14:textId="77777777" w:rsidR="004D0AB0" w:rsidRPr="00F86922" w:rsidRDefault="004D0AB0" w:rsidP="004D0AB0">
      <w:pPr>
        <w:numPr>
          <w:ilvl w:val="0"/>
          <w:numId w:val="3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zákonitosti vývoja vekovej štruktúry obyvateľstva</w:t>
      </w:r>
    </w:p>
    <w:p w14:paraId="29FCF895" w14:textId="77777777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F86922">
        <w:rPr>
          <w:rFonts w:asciiTheme="minorHAnsi" w:hAnsiTheme="minorHAnsi" w:cstheme="minorHAnsi"/>
        </w:rPr>
        <w:t>vekové pyramídy sveta</w:t>
      </w:r>
    </w:p>
    <w:p w14:paraId="68D947D7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72A5E988" w14:textId="77777777" w:rsidR="004D0AB0" w:rsidRPr="00F86922" w:rsidRDefault="004D0AB0" w:rsidP="004D0AB0">
      <w:pPr>
        <w:numPr>
          <w:ilvl w:val="0"/>
          <w:numId w:val="29"/>
        </w:numPr>
        <w:tabs>
          <w:tab w:val="clear" w:pos="1040"/>
          <w:tab w:val="num" w:pos="360"/>
        </w:tabs>
        <w:ind w:left="341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„ázijské tigre“.</w:t>
      </w:r>
    </w:p>
    <w:p w14:paraId="61FCEBDC" w14:textId="77777777" w:rsidR="004D0AB0" w:rsidRPr="00F86922" w:rsidRDefault="004D0AB0" w:rsidP="004D0AB0">
      <w:pPr>
        <w:numPr>
          <w:ilvl w:val="0"/>
          <w:numId w:val="29"/>
        </w:numPr>
        <w:tabs>
          <w:tab w:val="clear" w:pos="1040"/>
          <w:tab w:val="num" w:pos="360"/>
        </w:tabs>
        <w:ind w:left="341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lokalizačné činitele priemyslu, dynamický rast ázijských tigrov</w:t>
      </w:r>
    </w:p>
    <w:p w14:paraId="3EF12EAA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3.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4597FE22" w14:textId="77777777" w:rsidR="004D0AB0" w:rsidRPr="00F86922" w:rsidRDefault="004D0AB0" w:rsidP="004D0AB0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zásahy človeka do prirodzenej vegetácie v minulosti a dnes, </w:t>
      </w:r>
      <w:proofErr w:type="spellStart"/>
      <w:r w:rsidRPr="00F86922">
        <w:rPr>
          <w:rFonts w:asciiTheme="minorHAnsi" w:hAnsiTheme="minorHAnsi" w:cstheme="minorHAnsi"/>
        </w:rPr>
        <w:t>deforestácia</w:t>
      </w:r>
      <w:proofErr w:type="spellEnd"/>
    </w:p>
    <w:p w14:paraId="72FD380A" w14:textId="77777777" w:rsidR="004D0AB0" w:rsidRPr="00F86922" w:rsidRDefault="004D0AB0" w:rsidP="004D0AB0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invázny druh </w:t>
      </w:r>
    </w:p>
    <w:p w14:paraId="775BC1BA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16240491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7ECFFC39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0C0C16D7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9</w:t>
      </w:r>
    </w:p>
    <w:p w14:paraId="46D4DA98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geografia Slovenskej republiky </w:t>
      </w:r>
    </w:p>
    <w:p w14:paraId="6ED2E4AA" w14:textId="77777777" w:rsidR="004D0AB0" w:rsidRPr="00F86922" w:rsidRDefault="004D0AB0" w:rsidP="004D0AB0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geologické pásma Slovenska.</w:t>
      </w:r>
    </w:p>
    <w:p w14:paraId="2B9B39BB" w14:textId="77777777" w:rsidR="004D0AB0" w:rsidRPr="00F86922" w:rsidRDefault="004D0AB0" w:rsidP="004D0AB0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horninové zloženie , výskyt nerastných surovín.</w:t>
      </w:r>
    </w:p>
    <w:p w14:paraId="7D028B07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659C9269" w14:textId="77777777" w:rsidR="004D0AB0" w:rsidRPr="00F86922" w:rsidRDefault="004D0AB0" w:rsidP="004D0AB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hospodárstvo Európy </w:t>
      </w:r>
    </w:p>
    <w:p w14:paraId="42A9C48C" w14:textId="77777777" w:rsidR="004D0AB0" w:rsidRPr="00F86922" w:rsidRDefault="004D0AB0" w:rsidP="004D0AB0">
      <w:pPr>
        <w:rPr>
          <w:rFonts w:asciiTheme="minorHAnsi" w:hAnsiTheme="minorHAnsi" w:cstheme="minorHAnsi"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3.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05E6191D" w14:textId="77777777" w:rsidR="004D0AB0" w:rsidRPr="00F86922" w:rsidRDefault="004D0AB0" w:rsidP="004D0AB0">
      <w:pPr>
        <w:numPr>
          <w:ilvl w:val="0"/>
          <w:numId w:val="53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pôdny fond Zeme , erózia, </w:t>
      </w:r>
      <w:proofErr w:type="spellStart"/>
      <w:r w:rsidRPr="00F86922">
        <w:rPr>
          <w:rFonts w:asciiTheme="minorHAnsi" w:hAnsiTheme="minorHAnsi" w:cstheme="minorHAnsi"/>
        </w:rPr>
        <w:t>dezertifikácia</w:t>
      </w:r>
      <w:proofErr w:type="spellEnd"/>
      <w:r w:rsidRPr="00F86922">
        <w:rPr>
          <w:rFonts w:asciiTheme="minorHAnsi" w:hAnsiTheme="minorHAnsi" w:cstheme="minorHAnsi"/>
        </w:rPr>
        <w:t xml:space="preserve">, </w:t>
      </w:r>
      <w:proofErr w:type="spellStart"/>
      <w:r w:rsidRPr="00F86922">
        <w:rPr>
          <w:rFonts w:asciiTheme="minorHAnsi" w:hAnsiTheme="minorHAnsi" w:cstheme="minorHAnsi"/>
        </w:rPr>
        <w:t>deforestácia</w:t>
      </w:r>
      <w:proofErr w:type="spellEnd"/>
      <w:r w:rsidRPr="00F86922">
        <w:rPr>
          <w:rFonts w:asciiTheme="minorHAnsi" w:hAnsiTheme="minorHAnsi" w:cstheme="minorHAnsi"/>
        </w:rPr>
        <w:t>, kontaminácia, devastácia, urbanizácia.</w:t>
      </w:r>
    </w:p>
    <w:p w14:paraId="675E1060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1EA71E79" w14:textId="77777777" w:rsidR="004D0AB0" w:rsidRPr="00F86922" w:rsidRDefault="004D0AB0" w:rsidP="004D0AB0">
      <w:pPr>
        <w:rPr>
          <w:rFonts w:asciiTheme="minorHAnsi" w:hAnsiTheme="minorHAnsi" w:cstheme="minorHAnsi"/>
          <w:color w:val="FF0000"/>
        </w:rPr>
      </w:pPr>
    </w:p>
    <w:p w14:paraId="0C48DB81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10</w:t>
      </w:r>
    </w:p>
    <w:p w14:paraId="6219ABA5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fyzickgeografiCKÉ REGIÓNY ZEME  </w:t>
      </w:r>
    </w:p>
    <w:p w14:paraId="0DDAB33C" w14:textId="77777777" w:rsidR="004D0AB0" w:rsidRPr="00F86922" w:rsidRDefault="004D0AB0" w:rsidP="004D0AB0">
      <w:pPr>
        <w:numPr>
          <w:ilvl w:val="0"/>
          <w:numId w:val="62"/>
        </w:numPr>
        <w:rPr>
          <w:rFonts w:asciiTheme="minorHAnsi" w:hAnsiTheme="minorHAnsi" w:cstheme="minorHAnsi"/>
          <w:noProof/>
        </w:rPr>
      </w:pPr>
      <w:r w:rsidRPr="00F86922">
        <w:rPr>
          <w:rFonts w:asciiTheme="minorHAnsi" w:hAnsiTheme="minorHAnsi" w:cstheme="minorHAnsi"/>
        </w:rPr>
        <w:t xml:space="preserve">moria a oceány a ich vlastnosti (tvary morského dna, </w:t>
      </w:r>
      <w:proofErr w:type="spellStart"/>
      <w:r w:rsidRPr="00F86922">
        <w:rPr>
          <w:rFonts w:asciiTheme="minorHAnsi" w:hAnsiTheme="minorHAnsi" w:cstheme="minorHAnsi"/>
        </w:rPr>
        <w:t>salinita</w:t>
      </w:r>
      <w:proofErr w:type="spellEnd"/>
      <w:r w:rsidRPr="00F86922">
        <w:rPr>
          <w:rFonts w:asciiTheme="minorHAnsi" w:hAnsiTheme="minorHAnsi" w:cstheme="minorHAnsi"/>
        </w:rPr>
        <w:t>, teplota, pohyby) a  význam</w:t>
      </w:r>
    </w:p>
    <w:p w14:paraId="1A1AB38E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  <w:color w:val="FF0000"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0D670F41" w14:textId="77777777" w:rsidR="004D0AB0" w:rsidRPr="00F86922" w:rsidRDefault="004D0AB0" w:rsidP="004D0AB0">
      <w:pPr>
        <w:numPr>
          <w:ilvl w:val="0"/>
          <w:numId w:val="52"/>
        </w:num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</w:rPr>
        <w:t xml:space="preserve">typ vlády a štátoprávne usporiadanie krajín sveta </w:t>
      </w:r>
    </w:p>
    <w:p w14:paraId="45C0DAB9" w14:textId="77777777" w:rsidR="004D0AB0" w:rsidRPr="00F86922" w:rsidRDefault="004D0AB0" w:rsidP="004D0AB0">
      <w:pPr>
        <w:rPr>
          <w:rFonts w:asciiTheme="minorHAnsi" w:hAnsiTheme="minorHAnsi" w:cstheme="minorHAnsi"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3.   úloha: Tematický celok geografia slovenskej republiky</w:t>
      </w:r>
    </w:p>
    <w:p w14:paraId="1293C832" w14:textId="77777777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súčasná situácia v doprave SR (kvalita, rýchlosť, prepojenie ťahov,...)</w:t>
      </w:r>
    </w:p>
    <w:p w14:paraId="286A9D5A" w14:textId="6962AFD0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  <w:color w:val="FF0000"/>
        </w:rPr>
      </w:pPr>
      <w:r w:rsidRPr="00F86922">
        <w:rPr>
          <w:rFonts w:asciiTheme="minorHAnsi" w:hAnsiTheme="minorHAnsi" w:cstheme="minorHAnsi"/>
        </w:rPr>
        <w:t xml:space="preserve">smery hlavných trás, nové dopravné ťahy </w:t>
      </w:r>
    </w:p>
    <w:p w14:paraId="1D2356FF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11</w:t>
      </w:r>
    </w:p>
    <w:p w14:paraId="6FCD2B2F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1.   úloha: Tematický celok geografia Slovenskej republiky</w:t>
      </w:r>
    </w:p>
    <w:p w14:paraId="2CFE8CE8" w14:textId="77777777" w:rsidR="004D0AB0" w:rsidRPr="00F86922" w:rsidRDefault="004D0AB0" w:rsidP="004D0AB0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význam sídel SR, urbanizácia </w:t>
      </w:r>
    </w:p>
    <w:p w14:paraId="3C706A3C" w14:textId="77777777" w:rsidR="004D0AB0" w:rsidRPr="00F86922" w:rsidRDefault="004D0AB0" w:rsidP="004D0AB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polyfunkčné a  </w:t>
      </w:r>
      <w:proofErr w:type="spellStart"/>
      <w:r w:rsidRPr="00F86922">
        <w:rPr>
          <w:rFonts w:asciiTheme="minorHAnsi" w:hAnsiTheme="minorHAnsi" w:cstheme="minorHAnsi"/>
        </w:rPr>
        <w:t>monofunkčné</w:t>
      </w:r>
      <w:proofErr w:type="spellEnd"/>
      <w:r w:rsidRPr="00F86922">
        <w:rPr>
          <w:rFonts w:asciiTheme="minorHAnsi" w:hAnsiTheme="minorHAnsi" w:cstheme="minorHAnsi"/>
        </w:rPr>
        <w:t xml:space="preserve">  mestá, (roztratené) vidiecke sídla SR </w:t>
      </w:r>
    </w:p>
    <w:p w14:paraId="3FA8645A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 </w:t>
      </w:r>
    </w:p>
    <w:p w14:paraId="3A1EA165" w14:textId="77777777" w:rsidR="004D0AB0" w:rsidRPr="00F86922" w:rsidRDefault="004D0AB0" w:rsidP="004D0AB0">
      <w:pPr>
        <w:pStyle w:val="Odsekzoznamu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b/>
          <w:i/>
          <w:caps/>
        </w:rPr>
      </w:pPr>
      <w:r w:rsidRPr="00F86922">
        <w:rPr>
          <w:rFonts w:asciiTheme="minorHAnsi" w:hAnsiTheme="minorHAnsi" w:cstheme="minorHAnsi"/>
        </w:rPr>
        <w:t xml:space="preserve">obrysová mapa Európy – identifikácia vybraných  prírodných javov </w:t>
      </w:r>
    </w:p>
    <w:p w14:paraId="44226B38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   úloha: Tematický celok HumánnOgeografiCKÉ REGIÓNY SVETA</w:t>
      </w:r>
    </w:p>
    <w:p w14:paraId="777820C7" w14:textId="77777777" w:rsidR="004D0AB0" w:rsidRPr="00F86922" w:rsidRDefault="004D0AB0" w:rsidP="004D0AB0">
      <w:pPr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humánnogeografické</w:t>
      </w:r>
      <w:proofErr w:type="spellEnd"/>
      <w:r w:rsidRPr="00F86922">
        <w:rPr>
          <w:rFonts w:asciiTheme="minorHAnsi" w:hAnsiTheme="minorHAnsi" w:cstheme="minorHAnsi"/>
        </w:rPr>
        <w:t xml:space="preserve"> regióny sveta, kritériá ich výberu</w:t>
      </w:r>
    </w:p>
    <w:p w14:paraId="2EF404AE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</w:p>
    <w:p w14:paraId="62644EFE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12</w:t>
      </w:r>
    </w:p>
    <w:p w14:paraId="3D374090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  <w:color w:val="FF0000"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HumánnOgeografiCKÉ REGIÓNY SVETA </w:t>
      </w:r>
    </w:p>
    <w:p w14:paraId="0BB4A96F" w14:textId="77777777" w:rsidR="004D0AB0" w:rsidRPr="00F86922" w:rsidRDefault="004D0AB0" w:rsidP="004D0AB0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sektorová štruktúra národného hospodárstva, odvetvia priemyselnej výroby</w:t>
      </w:r>
    </w:p>
    <w:p w14:paraId="2CD4C7FD" w14:textId="77777777" w:rsidR="004D0AB0" w:rsidRPr="00F86922" w:rsidRDefault="004D0AB0" w:rsidP="004D0AB0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zameranie ekonomiky a obchodu</w:t>
      </w:r>
    </w:p>
    <w:p w14:paraId="7A090561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47205D96" w14:textId="77777777" w:rsidR="004D0AB0" w:rsidRPr="00F86922" w:rsidRDefault="004D0AB0" w:rsidP="004D0AB0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bioklimatické pásma Zeme</w:t>
      </w:r>
    </w:p>
    <w:p w14:paraId="3FB32D5E" w14:textId="77777777" w:rsidR="004D0AB0" w:rsidRPr="00F86922" w:rsidRDefault="004D0AB0" w:rsidP="004D0AB0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endemit, relikt, invázny druh </w:t>
      </w:r>
    </w:p>
    <w:p w14:paraId="57E03BE0" w14:textId="77777777" w:rsidR="004D0AB0" w:rsidRPr="00F86922" w:rsidRDefault="004D0AB0" w:rsidP="004D0AB0">
      <w:pPr>
        <w:rPr>
          <w:rFonts w:asciiTheme="minorHAnsi" w:hAnsiTheme="minorHAnsi" w:cstheme="minorHAnsi"/>
          <w:color w:val="FF0000"/>
        </w:rPr>
      </w:pPr>
      <w:r w:rsidRPr="00F86922">
        <w:rPr>
          <w:rFonts w:asciiTheme="minorHAnsi" w:hAnsiTheme="minorHAnsi" w:cstheme="minorHAnsi"/>
          <w:b/>
          <w:caps/>
        </w:rPr>
        <w:t>3.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5065DA37" w14:textId="77777777" w:rsidR="004D0AB0" w:rsidRPr="00F86922" w:rsidRDefault="004D0AB0" w:rsidP="004D0AB0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ťažba nerastných surovín, zameranie priemyslu a poľnohospodárstva vybraných krajín Európy</w:t>
      </w:r>
    </w:p>
    <w:p w14:paraId="6E7141A6" w14:textId="77777777" w:rsidR="004D0AB0" w:rsidRPr="00F86922" w:rsidRDefault="004D0AB0" w:rsidP="004D0AB0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cestovný ruch, návrh exkurzie </w:t>
      </w:r>
    </w:p>
    <w:p w14:paraId="09F07D10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48AA7678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13</w:t>
      </w:r>
    </w:p>
    <w:p w14:paraId="4E8FC7D0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7CF157D1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stacionárne tlakové útvary, prúdenie vzduchu v cyklóne a anticyklóne </w:t>
      </w:r>
    </w:p>
    <w:p w14:paraId="51C2E449" w14:textId="77777777" w:rsidR="004D0AB0" w:rsidRPr="00F86922" w:rsidRDefault="004D0AB0" w:rsidP="004D0AB0">
      <w:pPr>
        <w:pStyle w:val="Odsekzoznamu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podnebie, počasie, izoterma a izobara </w:t>
      </w:r>
    </w:p>
    <w:p w14:paraId="3CBCABFF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vplyv vybraných </w:t>
      </w:r>
      <w:proofErr w:type="spellStart"/>
      <w:r w:rsidRPr="00F86922">
        <w:rPr>
          <w:rFonts w:asciiTheme="minorHAnsi" w:hAnsiTheme="minorHAnsi" w:cstheme="minorHAnsi"/>
        </w:rPr>
        <w:t>klimageografických</w:t>
      </w:r>
      <w:proofErr w:type="spellEnd"/>
      <w:r w:rsidRPr="00F86922">
        <w:rPr>
          <w:rFonts w:asciiTheme="minorHAnsi" w:hAnsiTheme="minorHAnsi" w:cstheme="minorHAnsi"/>
        </w:rPr>
        <w:t xml:space="preserve"> činiteľov na podnebie </w:t>
      </w:r>
    </w:p>
    <w:p w14:paraId="2D1F298F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1F8A1736" w14:textId="77777777" w:rsidR="004D0AB0" w:rsidRPr="00F86922" w:rsidRDefault="004D0AB0" w:rsidP="004D0AB0">
      <w:pPr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Austrália – prírodné podmienky, zameranie hospodárstva</w:t>
      </w:r>
    </w:p>
    <w:p w14:paraId="0FA9384E" w14:textId="77777777" w:rsidR="004D0AB0" w:rsidRPr="00F86922" w:rsidRDefault="004D0AB0" w:rsidP="004D0AB0">
      <w:pPr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Oceánia</w:t>
      </w:r>
    </w:p>
    <w:p w14:paraId="69E1B8F6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3.   úloha: Tematický celok fyzickOgeografiCKÉ  REGIÓNY  ZEME </w:t>
      </w:r>
    </w:p>
    <w:p w14:paraId="1381B127" w14:textId="77777777" w:rsidR="004D0AB0" w:rsidRPr="00F86922" w:rsidRDefault="004D0AB0" w:rsidP="004D0AB0">
      <w:pPr>
        <w:pStyle w:val="Odsekzoznamu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polárne oblasti severnej a južnej pologule</w:t>
      </w:r>
    </w:p>
    <w:p w14:paraId="7175DB57" w14:textId="77777777" w:rsidR="004D0AB0" w:rsidRPr="00F86922" w:rsidRDefault="004D0AB0" w:rsidP="004D0AB0">
      <w:pPr>
        <w:pStyle w:val="Odsekzoznamu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globálne ekologické problémy Zeme (klimatická zmena, skleníkový efekt,  ozónová diera, kyslé dažde) </w:t>
      </w:r>
    </w:p>
    <w:p w14:paraId="516C7EF5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55FFAD78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14</w:t>
      </w:r>
    </w:p>
    <w:p w14:paraId="4CAEBACC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6640F4A8" w14:textId="77777777" w:rsidR="004D0AB0" w:rsidRPr="00F86922" w:rsidRDefault="004D0AB0" w:rsidP="004D0AB0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atmosféra, hydrosféra, litosféra, resp. georeliéf. </w:t>
      </w:r>
    </w:p>
    <w:p w14:paraId="64F6B4FC" w14:textId="77777777" w:rsidR="004D0AB0" w:rsidRPr="00F86922" w:rsidRDefault="004D0AB0" w:rsidP="004D0AB0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studené morské prúdy, púšte , hustota riečnej siete, zrážky, minerálna voda</w:t>
      </w:r>
    </w:p>
    <w:p w14:paraId="678A0D39" w14:textId="77777777" w:rsidR="004D0AB0" w:rsidRPr="00F86922" w:rsidRDefault="004D0AB0" w:rsidP="004D0AB0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slapové javy, vlnenie, režim odtoku, tvary oceánskeho dna, </w:t>
      </w:r>
      <w:proofErr w:type="spellStart"/>
      <w:r w:rsidRPr="00F86922">
        <w:rPr>
          <w:rFonts w:asciiTheme="minorHAnsi" w:hAnsiTheme="minorHAnsi" w:cstheme="minorHAnsi"/>
        </w:rPr>
        <w:t>salinita</w:t>
      </w:r>
      <w:proofErr w:type="spellEnd"/>
      <w:r w:rsidRPr="00F86922">
        <w:rPr>
          <w:rFonts w:asciiTheme="minorHAnsi" w:hAnsiTheme="minorHAnsi" w:cstheme="minorHAnsi"/>
        </w:rPr>
        <w:t>, povodie, rozvodie</w:t>
      </w:r>
    </w:p>
    <w:p w14:paraId="362A3034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2.  úloha: Tematický celok HumánnOgeografiCKÉ REGIÓNY SVETA</w:t>
      </w:r>
    </w:p>
    <w:p w14:paraId="0B881555" w14:textId="77777777" w:rsidR="004D0AB0" w:rsidRPr="00F86922" w:rsidRDefault="004D0AB0" w:rsidP="004D0AB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vysoko technologické odvetvie priemyslu</w:t>
      </w:r>
    </w:p>
    <w:p w14:paraId="7EA71A91" w14:textId="77777777" w:rsidR="004D0AB0" w:rsidRPr="00F86922" w:rsidRDefault="004D0AB0" w:rsidP="004D0AB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priemyselné pásma  USA </w:t>
      </w:r>
    </w:p>
    <w:p w14:paraId="6BB331D2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 xml:space="preserve">3.   úloha: Tematický celok HumánnOgeografiCKÉ REGIÓNY SVETA </w:t>
      </w:r>
    </w:p>
    <w:p w14:paraId="548B3CF3" w14:textId="77777777" w:rsidR="004D0AB0" w:rsidRPr="00F86922" w:rsidRDefault="004D0AB0" w:rsidP="004D0AB0">
      <w:pPr>
        <w:pStyle w:val="Odsekzoznamu"/>
        <w:numPr>
          <w:ilvl w:val="0"/>
          <w:numId w:val="8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významné integračné zoskupenia Európy i sveta </w:t>
      </w:r>
    </w:p>
    <w:p w14:paraId="7CAE1343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15</w:t>
      </w:r>
    </w:p>
    <w:p w14:paraId="3D25DB24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7054B9D5" w14:textId="77777777" w:rsidR="004D0AB0" w:rsidRPr="00F86922" w:rsidRDefault="004D0AB0" w:rsidP="004D0AB0">
      <w:pPr>
        <w:numPr>
          <w:ilvl w:val="0"/>
          <w:numId w:val="5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sídlo, obec, mesto, veľkomesto, metropola, aglomerácia, </w:t>
      </w:r>
      <w:proofErr w:type="spellStart"/>
      <w:r w:rsidRPr="00F86922">
        <w:rPr>
          <w:rFonts w:asciiTheme="minorHAnsi" w:hAnsiTheme="minorHAnsi" w:cstheme="minorHAnsi"/>
        </w:rPr>
        <w:t>megalopolis</w:t>
      </w:r>
      <w:proofErr w:type="spellEnd"/>
      <w:r w:rsidRPr="00F86922">
        <w:rPr>
          <w:rFonts w:asciiTheme="minorHAnsi" w:hAnsiTheme="minorHAnsi" w:cstheme="minorHAnsi"/>
        </w:rPr>
        <w:t>, konurbácia</w:t>
      </w:r>
    </w:p>
    <w:p w14:paraId="7D6A24B3" w14:textId="77777777" w:rsidR="004D0AB0" w:rsidRPr="00F86922" w:rsidRDefault="004D0AB0" w:rsidP="004D0AB0">
      <w:pPr>
        <w:numPr>
          <w:ilvl w:val="0"/>
          <w:numId w:val="5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pôdorys jadier historických miest SR, sídla podľa ich funkcií</w:t>
      </w:r>
    </w:p>
    <w:p w14:paraId="6C0EDED6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</w:p>
    <w:p w14:paraId="1187A2AB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klimatotvorné</w:t>
      </w:r>
      <w:proofErr w:type="spellEnd"/>
      <w:r w:rsidRPr="00F86922">
        <w:rPr>
          <w:rFonts w:asciiTheme="minorHAnsi" w:hAnsiTheme="minorHAnsi" w:cstheme="minorHAnsi"/>
        </w:rPr>
        <w:t xml:space="preserve"> činitele , príčiny vzniku  klimatických pásiem </w:t>
      </w:r>
    </w:p>
    <w:p w14:paraId="1B783564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príklad: výpočet teploty vzduchu v rôznych nadmorských výškach </w:t>
      </w:r>
    </w:p>
    <w:p w14:paraId="6DA50ACD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</w:t>
      </w:r>
      <w:r w:rsidRPr="00F86922">
        <w:rPr>
          <w:rFonts w:asciiTheme="minorHAnsi" w:hAnsiTheme="minorHAnsi" w:cstheme="minorHAnsi"/>
          <w:b/>
          <w:caps/>
          <w:color w:val="00B0F0"/>
        </w:rPr>
        <w:t xml:space="preserve">  </w:t>
      </w:r>
      <w:r w:rsidRPr="00F86922">
        <w:rPr>
          <w:rFonts w:asciiTheme="minorHAnsi" w:hAnsiTheme="minorHAnsi" w:cstheme="minorHAnsi"/>
          <w:b/>
          <w:caps/>
        </w:rPr>
        <w:t xml:space="preserve"> úloha: Tematický celok geografia slovenskej republiky</w:t>
      </w:r>
    </w:p>
    <w:p w14:paraId="6F9C53A1" w14:textId="77777777" w:rsidR="004D0AB0" w:rsidRPr="00F86922" w:rsidRDefault="004D0AB0" w:rsidP="004D0AB0">
      <w:pPr>
        <w:pStyle w:val="Odsekzoznamu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matematickogeografická</w:t>
      </w:r>
      <w:proofErr w:type="spellEnd"/>
      <w:r w:rsidRPr="00F86922">
        <w:rPr>
          <w:rFonts w:asciiTheme="minorHAnsi" w:hAnsiTheme="minorHAnsi" w:cstheme="minorHAnsi"/>
        </w:rPr>
        <w:t xml:space="preserve">, </w:t>
      </w:r>
      <w:proofErr w:type="spellStart"/>
      <w:r w:rsidRPr="00F86922">
        <w:rPr>
          <w:rFonts w:asciiTheme="minorHAnsi" w:hAnsiTheme="minorHAnsi" w:cstheme="minorHAnsi"/>
        </w:rPr>
        <w:t>fyzickogeografická</w:t>
      </w:r>
      <w:proofErr w:type="spellEnd"/>
      <w:r w:rsidRPr="00F86922">
        <w:rPr>
          <w:rFonts w:asciiTheme="minorHAnsi" w:hAnsiTheme="minorHAnsi" w:cstheme="minorHAnsi"/>
        </w:rPr>
        <w:t xml:space="preserve"> a geopolitická poloha SR</w:t>
      </w:r>
    </w:p>
    <w:p w14:paraId="5B413CC0" w14:textId="77777777" w:rsidR="004D0AB0" w:rsidRPr="00F86922" w:rsidRDefault="004D0AB0" w:rsidP="004D0AB0">
      <w:pPr>
        <w:pStyle w:val="Odsekzoznamu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vybrané charakteristiky obyvateľstva SR</w:t>
      </w:r>
    </w:p>
    <w:p w14:paraId="70C475ED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06A98989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310DFEE6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16</w:t>
      </w:r>
    </w:p>
    <w:p w14:paraId="00F884E4" w14:textId="77777777" w:rsidR="004D0AB0" w:rsidRPr="00F86922" w:rsidRDefault="004D0AB0" w:rsidP="004D0AB0">
      <w:pPr>
        <w:rPr>
          <w:rFonts w:asciiTheme="minorHAnsi" w:hAnsiTheme="minorHAnsi" w:cstheme="minorHAnsi"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1.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590ECF4E" w14:textId="77777777" w:rsidR="004D0AB0" w:rsidRPr="00F86922" w:rsidRDefault="004D0AB0" w:rsidP="004D0AB0">
      <w:pPr>
        <w:numPr>
          <w:ilvl w:val="0"/>
          <w:numId w:val="21"/>
        </w:numPr>
        <w:jc w:val="both"/>
        <w:rPr>
          <w:rFonts w:asciiTheme="minorHAnsi" w:hAnsiTheme="minorHAnsi" w:cstheme="minorHAnsi"/>
          <w:i/>
        </w:rPr>
      </w:pPr>
      <w:r w:rsidRPr="00F86922">
        <w:rPr>
          <w:rFonts w:asciiTheme="minorHAnsi" w:hAnsiTheme="minorHAnsi" w:cstheme="minorHAnsi"/>
        </w:rPr>
        <w:t xml:space="preserve">endogénne  a exogénne činitele Európy  </w:t>
      </w:r>
    </w:p>
    <w:p w14:paraId="2833D12F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 xml:space="preserve">2.   úloha: Tematický celok fyzickOgeografiCKÉ  REGIÓNY  ZEME </w:t>
      </w:r>
    </w:p>
    <w:p w14:paraId="66ECC1F4" w14:textId="77777777" w:rsidR="004D0AB0" w:rsidRPr="00F86922" w:rsidRDefault="004D0AB0" w:rsidP="004D0AB0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fyzickogeografické</w:t>
      </w:r>
      <w:proofErr w:type="spellEnd"/>
      <w:r w:rsidRPr="00F86922">
        <w:rPr>
          <w:rFonts w:asciiTheme="minorHAnsi" w:hAnsiTheme="minorHAnsi" w:cstheme="minorHAnsi"/>
        </w:rPr>
        <w:t xml:space="preserve"> procesy  vybraných </w:t>
      </w:r>
      <w:proofErr w:type="spellStart"/>
      <w:r w:rsidRPr="00F86922">
        <w:rPr>
          <w:rFonts w:asciiTheme="minorHAnsi" w:hAnsiTheme="minorHAnsi" w:cstheme="minorHAnsi"/>
        </w:rPr>
        <w:t>biómov</w:t>
      </w:r>
      <w:proofErr w:type="spellEnd"/>
      <w:r w:rsidRPr="00F86922">
        <w:rPr>
          <w:rFonts w:asciiTheme="minorHAnsi" w:hAnsiTheme="minorHAnsi" w:cstheme="minorHAnsi"/>
        </w:rPr>
        <w:t>, možnosti zachovania pôvodných ekosystémov</w:t>
      </w:r>
    </w:p>
    <w:p w14:paraId="23D98B3A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3.   úloha: Tematický celok fyzickOgeografiCKÉ  REGIÓNY  ZEME </w:t>
      </w:r>
    </w:p>
    <w:p w14:paraId="6BBF04E3" w14:textId="77777777" w:rsidR="004D0AB0" w:rsidRPr="00F86922" w:rsidRDefault="004D0AB0" w:rsidP="004D0AB0">
      <w:pPr>
        <w:numPr>
          <w:ilvl w:val="0"/>
          <w:numId w:val="81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svetadiel, kontinent,  more, oceán</w:t>
      </w:r>
    </w:p>
    <w:p w14:paraId="1A2B69FC" w14:textId="77777777" w:rsidR="004D0AB0" w:rsidRPr="00F86922" w:rsidRDefault="004D0AB0" w:rsidP="004D0AB0">
      <w:pPr>
        <w:numPr>
          <w:ilvl w:val="0"/>
          <w:numId w:val="81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charakteristika svetadielov a oceánov</w:t>
      </w:r>
    </w:p>
    <w:p w14:paraId="0E8DA338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6ABB576F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30163117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5E660B2E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17</w:t>
      </w:r>
    </w:p>
    <w:p w14:paraId="0BC7DD06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fyzickOgeografiCKÉ  REGIÓNY  ZEME </w:t>
      </w:r>
    </w:p>
    <w:p w14:paraId="0D76E595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všeobecná cirkulácia ovzdušia, zrážkové pásma, monzúny</w:t>
      </w:r>
    </w:p>
    <w:p w14:paraId="255233A9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5D94AC84" w14:textId="77777777" w:rsidR="004D0AB0" w:rsidRPr="00F86922" w:rsidRDefault="004D0AB0" w:rsidP="004D0AB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obyvateľstvo a nerovnomerné zaľudnenie Európy </w:t>
      </w:r>
    </w:p>
    <w:p w14:paraId="2BAB20CA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5F15C13E" w14:textId="77777777" w:rsidR="004D0AB0" w:rsidRPr="00F86922" w:rsidRDefault="004D0AB0" w:rsidP="004D0AB0">
      <w:pPr>
        <w:numPr>
          <w:ilvl w:val="0"/>
          <w:numId w:val="45"/>
        </w:numPr>
        <w:rPr>
          <w:rFonts w:asciiTheme="minorHAnsi" w:hAnsiTheme="minorHAnsi" w:cstheme="minorHAnsi"/>
          <w:i/>
        </w:rPr>
      </w:pPr>
      <w:r w:rsidRPr="00F86922">
        <w:rPr>
          <w:rFonts w:asciiTheme="minorHAnsi" w:hAnsiTheme="minorHAnsi" w:cstheme="minorHAnsi"/>
        </w:rPr>
        <w:t xml:space="preserve">vplyv priemyslu na životné prostredie SR </w:t>
      </w:r>
    </w:p>
    <w:p w14:paraId="60A35BE3" w14:textId="77777777" w:rsidR="004D0AB0" w:rsidRPr="00F86922" w:rsidRDefault="004D0AB0" w:rsidP="004D0AB0">
      <w:pPr>
        <w:ind w:left="-136"/>
        <w:rPr>
          <w:rFonts w:asciiTheme="minorHAnsi" w:hAnsiTheme="minorHAnsi" w:cstheme="minorHAnsi"/>
        </w:rPr>
      </w:pPr>
    </w:p>
    <w:p w14:paraId="7608F0AC" w14:textId="77777777" w:rsidR="004D0AB0" w:rsidRPr="00F86922" w:rsidRDefault="004D0AB0" w:rsidP="004D0AB0">
      <w:pPr>
        <w:ind w:left="-136"/>
        <w:rPr>
          <w:rFonts w:asciiTheme="minorHAnsi" w:hAnsiTheme="minorHAnsi" w:cstheme="minorHAnsi"/>
        </w:rPr>
      </w:pPr>
    </w:p>
    <w:p w14:paraId="5005F530" w14:textId="77777777" w:rsidR="004D0AB0" w:rsidRPr="00F86922" w:rsidRDefault="004D0AB0" w:rsidP="004D0AB0">
      <w:pPr>
        <w:ind w:left="-136"/>
        <w:rPr>
          <w:rFonts w:asciiTheme="minorHAnsi" w:hAnsiTheme="minorHAnsi" w:cstheme="minorHAnsi"/>
        </w:rPr>
      </w:pPr>
    </w:p>
    <w:p w14:paraId="0F9C1246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18</w:t>
      </w:r>
    </w:p>
    <w:p w14:paraId="7175C71E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fyzickOgeografiCKÉ  REGIÓNY  ZEME </w:t>
      </w:r>
    </w:p>
    <w:p w14:paraId="4E64B2DF" w14:textId="77777777" w:rsidR="004D0AB0" w:rsidRPr="00F86922" w:rsidRDefault="004D0AB0" w:rsidP="004D0AB0">
      <w:pPr>
        <w:numPr>
          <w:ilvl w:val="0"/>
          <w:numId w:val="82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prírodné a socioekonomické podmienky Arktídy a Antarktídy </w:t>
      </w:r>
    </w:p>
    <w:p w14:paraId="082F0149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2.   úloha: Tematický celok geografia Slovenskej republiky </w:t>
      </w:r>
    </w:p>
    <w:p w14:paraId="0E51130E" w14:textId="77777777" w:rsidR="004D0AB0" w:rsidRPr="00F86922" w:rsidRDefault="004D0AB0" w:rsidP="004D0AB0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geologický vývoj Karpát a Panónskej panvy, významné nerastné suroviny</w:t>
      </w:r>
    </w:p>
    <w:p w14:paraId="5754C924" w14:textId="77777777" w:rsidR="004D0AB0" w:rsidRPr="00F86922" w:rsidRDefault="004D0AB0" w:rsidP="004D0AB0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flyšové, jadrové a sopečné pohoria, neogénne kotliny </w:t>
      </w:r>
    </w:p>
    <w:p w14:paraId="6AB547BC" w14:textId="77777777" w:rsidR="004D0AB0" w:rsidRPr="00F86922" w:rsidRDefault="004D0AB0" w:rsidP="004D0AB0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vybrané povrchové celky, typy reliéfu</w:t>
      </w:r>
    </w:p>
    <w:p w14:paraId="478DF972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   úloha: Tematický celok HumánnOgeografiCKÉ REGIÓNY SVETA</w:t>
      </w:r>
    </w:p>
    <w:p w14:paraId="2CA777D0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prirodzený a mechanický pohyb obyvateľstva </w:t>
      </w:r>
    </w:p>
    <w:p w14:paraId="798F365E" w14:textId="5DBFF9A2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príklad: pohyby obyvateľstva</w:t>
      </w:r>
    </w:p>
    <w:p w14:paraId="0625BDCC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19</w:t>
      </w:r>
    </w:p>
    <w:p w14:paraId="70EEE225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geografia Slovenskej republiky</w:t>
      </w:r>
    </w:p>
    <w:p w14:paraId="176697A3" w14:textId="77777777" w:rsidR="004D0AB0" w:rsidRPr="00F86922" w:rsidRDefault="004D0AB0" w:rsidP="004D0AB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vplyv </w:t>
      </w:r>
      <w:proofErr w:type="spellStart"/>
      <w:r w:rsidRPr="00F86922">
        <w:rPr>
          <w:rFonts w:asciiTheme="minorHAnsi" w:hAnsiTheme="minorHAnsi" w:cstheme="minorHAnsi"/>
        </w:rPr>
        <w:t>klimatotvorných</w:t>
      </w:r>
      <w:proofErr w:type="spellEnd"/>
      <w:r w:rsidRPr="00F86922">
        <w:rPr>
          <w:rFonts w:asciiTheme="minorHAnsi" w:hAnsiTheme="minorHAnsi" w:cstheme="minorHAnsi"/>
        </w:rPr>
        <w:t xml:space="preserve"> činiteľov na podnebie SR , teplotné rekordy</w:t>
      </w:r>
    </w:p>
    <w:p w14:paraId="55D3F4CC" w14:textId="77777777" w:rsidR="004D0AB0" w:rsidRPr="00F86922" w:rsidRDefault="004D0AB0" w:rsidP="004D0AB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vzduchové hmoty polárneho frontu </w:t>
      </w:r>
    </w:p>
    <w:p w14:paraId="3F6312DF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  <w:r w:rsidRPr="00F86922">
        <w:rPr>
          <w:rFonts w:asciiTheme="minorHAnsi" w:hAnsiTheme="minorHAnsi" w:cstheme="minorHAnsi"/>
          <w:b/>
          <w:caps/>
        </w:rPr>
        <w:t xml:space="preserve"> </w:t>
      </w:r>
    </w:p>
    <w:p w14:paraId="56D7C9E8" w14:textId="77777777" w:rsidR="004D0AB0" w:rsidRPr="00F86922" w:rsidRDefault="004D0AB0" w:rsidP="004D0AB0">
      <w:pPr>
        <w:numPr>
          <w:ilvl w:val="0"/>
          <w:numId w:val="60"/>
        </w:numPr>
        <w:jc w:val="both"/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fyzickogeografické</w:t>
      </w:r>
      <w:proofErr w:type="spellEnd"/>
      <w:r w:rsidRPr="00F86922">
        <w:rPr>
          <w:rFonts w:asciiTheme="minorHAnsi" w:hAnsiTheme="minorHAnsi" w:cstheme="minorHAnsi"/>
        </w:rPr>
        <w:t xml:space="preserve"> regióny sveta, kritériá ich výberu</w:t>
      </w:r>
    </w:p>
    <w:p w14:paraId="2F699B67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017B9B42" w14:textId="77777777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</w:rPr>
        <w:t>svetové náboženstvá, prirodzený prírastok, migrácia obyvateľstva</w:t>
      </w:r>
    </w:p>
    <w:p w14:paraId="7DFFE879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749D5D4B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20</w:t>
      </w:r>
    </w:p>
    <w:p w14:paraId="5410F36A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</w:p>
    <w:p w14:paraId="29571C60" w14:textId="77777777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prímorský, horský, kultúrnohistorický cestovný ruch a ich podmienky </w:t>
      </w:r>
    </w:p>
    <w:p w14:paraId="0DE853D0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24E40A3C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vertikálny rez atmosférou,  </w:t>
      </w:r>
      <w:proofErr w:type="spellStart"/>
      <w:r w:rsidRPr="00F86922">
        <w:rPr>
          <w:rFonts w:asciiTheme="minorHAnsi" w:hAnsiTheme="minorHAnsi" w:cstheme="minorHAnsi"/>
        </w:rPr>
        <w:t>troposféra</w:t>
      </w:r>
      <w:proofErr w:type="spellEnd"/>
      <w:r w:rsidRPr="00F86922">
        <w:rPr>
          <w:rFonts w:asciiTheme="minorHAnsi" w:hAnsiTheme="minorHAnsi" w:cstheme="minorHAnsi"/>
        </w:rPr>
        <w:t>, klimatické diagramy vybraných regiónov sveta</w:t>
      </w:r>
    </w:p>
    <w:p w14:paraId="5B697810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782FD699" w14:textId="77777777" w:rsidR="004D0AB0" w:rsidRPr="00F86922" w:rsidRDefault="004D0AB0" w:rsidP="004D0AB0">
      <w:pPr>
        <w:numPr>
          <w:ilvl w:val="0"/>
          <w:numId w:val="56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vybrané  </w:t>
      </w:r>
      <w:proofErr w:type="spellStart"/>
      <w:r w:rsidRPr="00F86922">
        <w:rPr>
          <w:rFonts w:asciiTheme="minorHAnsi" w:hAnsiTheme="minorHAnsi" w:cstheme="minorHAnsi"/>
        </w:rPr>
        <w:t>makroregióny</w:t>
      </w:r>
      <w:proofErr w:type="spellEnd"/>
      <w:r w:rsidRPr="00F86922">
        <w:rPr>
          <w:rFonts w:asciiTheme="minorHAnsi" w:hAnsiTheme="minorHAnsi" w:cstheme="minorHAnsi"/>
        </w:rPr>
        <w:t xml:space="preserve"> a geopolitické zmeny v  Európe.</w:t>
      </w:r>
    </w:p>
    <w:p w14:paraId="5E48B526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265A5F87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740F8705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21</w:t>
      </w:r>
    </w:p>
    <w:p w14:paraId="12BBC7E0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48EF95FF" w14:textId="77777777" w:rsidR="004D0AB0" w:rsidRPr="00F86922" w:rsidRDefault="004D0AB0" w:rsidP="004D0AB0">
      <w:pPr>
        <w:pStyle w:val="Odsekzoznamu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klimatotvorné</w:t>
      </w:r>
      <w:proofErr w:type="spellEnd"/>
      <w:r w:rsidRPr="00F86922">
        <w:rPr>
          <w:rFonts w:asciiTheme="minorHAnsi" w:hAnsiTheme="minorHAnsi" w:cstheme="minorHAnsi"/>
        </w:rPr>
        <w:t xml:space="preserve"> činitele, klimatické pásma Zeme , šírková </w:t>
      </w:r>
      <w:proofErr w:type="spellStart"/>
      <w:r w:rsidRPr="00F86922">
        <w:rPr>
          <w:rFonts w:asciiTheme="minorHAnsi" w:hAnsiTheme="minorHAnsi" w:cstheme="minorHAnsi"/>
        </w:rPr>
        <w:t>zonálnosť</w:t>
      </w:r>
      <w:proofErr w:type="spellEnd"/>
      <w:r w:rsidRPr="00F86922">
        <w:rPr>
          <w:rFonts w:asciiTheme="minorHAnsi" w:hAnsiTheme="minorHAnsi" w:cstheme="minorHAnsi"/>
        </w:rPr>
        <w:t xml:space="preserve"> podnebia</w:t>
      </w:r>
    </w:p>
    <w:p w14:paraId="2A5A2544" w14:textId="77777777" w:rsidR="004D0AB0" w:rsidRPr="00F86922" w:rsidRDefault="004D0AB0" w:rsidP="004D0AB0">
      <w:pPr>
        <w:pStyle w:val="Odsekzoznamu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všeobecná cirkulácia atmosféry </w:t>
      </w:r>
    </w:p>
    <w:p w14:paraId="5F545C12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  <w:color w:val="FF0000"/>
        </w:rPr>
        <w:t xml:space="preserve">  </w:t>
      </w: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425D0B7C" w14:textId="77777777" w:rsidR="004D0AB0" w:rsidRPr="00F86922" w:rsidRDefault="004D0AB0" w:rsidP="004D0AB0">
      <w:pPr>
        <w:pStyle w:val="Odsekzoznamu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b/>
          <w:i/>
          <w:caps/>
        </w:rPr>
      </w:pPr>
      <w:r w:rsidRPr="00F86922">
        <w:rPr>
          <w:rFonts w:asciiTheme="minorHAnsi" w:hAnsiTheme="minorHAnsi" w:cstheme="minorHAnsi"/>
        </w:rPr>
        <w:t xml:space="preserve">obrysová mapa Severnej Ameriky – identifikácia vybraných  prírodných javov </w:t>
      </w:r>
    </w:p>
    <w:p w14:paraId="068E71F0" w14:textId="77777777" w:rsidR="004D0AB0" w:rsidRPr="00F86922" w:rsidRDefault="004D0AB0" w:rsidP="004D0AB0">
      <w:pPr>
        <w:numPr>
          <w:ilvl w:val="0"/>
          <w:numId w:val="44"/>
        </w:num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</w:rPr>
        <w:t xml:space="preserve">poľnohospodárstvo Ameriky, banánová republika </w:t>
      </w:r>
    </w:p>
    <w:p w14:paraId="21B5A828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úloha: Tematický celok zem a zobrazovanie zeme</w:t>
      </w:r>
    </w:p>
    <w:p w14:paraId="5100C133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hlavné pohyby Zeme, ich doba trvania a dôsledky</w:t>
      </w:r>
    </w:p>
    <w:p w14:paraId="2500A3FC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uhlová rýchlosť Zeme, miestny čas, pásmový čas</w:t>
      </w:r>
    </w:p>
    <w:p w14:paraId="249FC7F3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príklad: výpočet času na Zemi</w:t>
      </w:r>
    </w:p>
    <w:p w14:paraId="20C6811B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7956B7DF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0ED8E16C" w14:textId="1A9F9A32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</w:t>
      </w:r>
      <w:r w:rsidR="00F86922">
        <w:rPr>
          <w:rFonts w:asciiTheme="minorHAnsi" w:hAnsiTheme="minorHAnsi" w:cstheme="minorHAnsi"/>
          <w:i/>
          <w:sz w:val="32"/>
        </w:rPr>
        <w:t>a</w:t>
      </w:r>
      <w:r w:rsidRPr="00F86922">
        <w:rPr>
          <w:rFonts w:asciiTheme="minorHAnsi" w:hAnsiTheme="minorHAnsi" w:cstheme="minorHAnsi"/>
          <w:i/>
          <w:sz w:val="32"/>
        </w:rPr>
        <w:t>danie č. 22</w:t>
      </w:r>
    </w:p>
    <w:p w14:paraId="314CA601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64894FEC" w14:textId="77777777" w:rsidR="004D0AB0" w:rsidRPr="00F86922" w:rsidRDefault="004D0AB0" w:rsidP="004D0AB0">
      <w:pPr>
        <w:numPr>
          <w:ilvl w:val="0"/>
          <w:numId w:val="7"/>
        </w:numPr>
        <w:rPr>
          <w:rFonts w:asciiTheme="minorHAnsi" w:hAnsiTheme="minorHAnsi" w:cstheme="minorHAnsi"/>
          <w:spacing w:val="-10"/>
        </w:rPr>
      </w:pPr>
      <w:r w:rsidRPr="00F86922">
        <w:rPr>
          <w:rFonts w:asciiTheme="minorHAnsi" w:hAnsiTheme="minorHAnsi" w:cstheme="minorHAnsi"/>
          <w:spacing w:val="-10"/>
        </w:rPr>
        <w:t xml:space="preserve">lokalizačné činitele, význam  a </w:t>
      </w:r>
      <w:r w:rsidRPr="00F86922">
        <w:rPr>
          <w:rFonts w:asciiTheme="minorHAnsi" w:hAnsiTheme="minorHAnsi" w:cstheme="minorHAnsi"/>
          <w:spacing w:val="-10"/>
          <w:kern w:val="2"/>
          <w:sz w:val="22"/>
          <w:szCs w:val="22"/>
        </w:rPr>
        <w:t>najznámejšie strediská</w:t>
      </w:r>
      <w:r w:rsidRPr="00F86922">
        <w:rPr>
          <w:rFonts w:asciiTheme="minorHAnsi" w:hAnsiTheme="minorHAnsi" w:cstheme="minorHAnsi"/>
          <w:spacing w:val="-10"/>
        </w:rPr>
        <w:t xml:space="preserve">  cestovného ruchu , </w:t>
      </w:r>
      <w:r w:rsidRPr="00F86922">
        <w:rPr>
          <w:rFonts w:asciiTheme="minorHAnsi" w:hAnsiTheme="minorHAnsi" w:cstheme="minorHAnsi"/>
          <w:spacing w:val="-10"/>
          <w:kern w:val="2"/>
          <w:sz w:val="22"/>
          <w:szCs w:val="22"/>
        </w:rPr>
        <w:t xml:space="preserve">formy a druhy </w:t>
      </w:r>
      <w:r w:rsidRPr="00F86922">
        <w:rPr>
          <w:rFonts w:asciiTheme="minorHAnsi" w:hAnsiTheme="minorHAnsi" w:cstheme="minorHAnsi"/>
          <w:spacing w:val="-10"/>
        </w:rPr>
        <w:t>ce</w:t>
      </w:r>
      <w:r w:rsidRPr="00F86922">
        <w:rPr>
          <w:rFonts w:asciiTheme="minorHAnsi" w:hAnsiTheme="minorHAnsi" w:cstheme="minorHAnsi"/>
          <w:spacing w:val="-10"/>
          <w:kern w:val="2"/>
          <w:sz w:val="22"/>
          <w:szCs w:val="22"/>
        </w:rPr>
        <w:t>stovného ruchu</w:t>
      </w:r>
      <w:r w:rsidRPr="00F86922">
        <w:rPr>
          <w:rFonts w:asciiTheme="minorHAnsi" w:hAnsiTheme="minorHAnsi" w:cstheme="minorHAnsi"/>
          <w:spacing w:val="-10"/>
        </w:rPr>
        <w:t xml:space="preserve"> </w:t>
      </w:r>
    </w:p>
    <w:p w14:paraId="02CC0F98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2.   úloha: Tematický celok PLANÉTA Zem a JEJ  zobrazovanie </w:t>
      </w:r>
    </w:p>
    <w:p w14:paraId="697EDB2F" w14:textId="77777777" w:rsidR="004D0AB0" w:rsidRPr="00F86922" w:rsidRDefault="004D0AB0" w:rsidP="004D0AB0">
      <w:pPr>
        <w:numPr>
          <w:ilvl w:val="0"/>
          <w:numId w:val="69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príslnie, odslnie, rýchlosť obehu Zeme, dôležité dátumy a dĺžka dňa na vybraných rovnobežkách</w:t>
      </w:r>
    </w:p>
    <w:p w14:paraId="42AB9748" w14:textId="77777777" w:rsidR="004D0AB0" w:rsidRPr="00F86922" w:rsidRDefault="004D0AB0" w:rsidP="004D0AB0">
      <w:pPr>
        <w:numPr>
          <w:ilvl w:val="0"/>
          <w:numId w:val="69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pohyby Zeme a ich dôsledky</w:t>
      </w:r>
    </w:p>
    <w:p w14:paraId="4BD783A4" w14:textId="77777777" w:rsidR="004D0AB0" w:rsidRPr="00F86922" w:rsidRDefault="004D0AB0" w:rsidP="004D0AB0">
      <w:pPr>
        <w:numPr>
          <w:ilvl w:val="0"/>
          <w:numId w:val="69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polomer „a“ a polomer „b“ rotačného elipsoidu, sploštenie Zeme, polomer referenčnej gule, plocha povrchu Zeme, dĺžka rovníka</w:t>
      </w:r>
    </w:p>
    <w:p w14:paraId="25E2064B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6B182B4F" w14:textId="77777777" w:rsidR="004D0AB0" w:rsidRPr="00F86922" w:rsidRDefault="004D0AB0" w:rsidP="004D0AB0">
      <w:pPr>
        <w:pStyle w:val="Odsekzoznamu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/>
          <w:i/>
          <w:caps/>
        </w:rPr>
      </w:pPr>
      <w:r w:rsidRPr="00F86922">
        <w:rPr>
          <w:rFonts w:asciiTheme="minorHAnsi" w:hAnsiTheme="minorHAnsi" w:cstheme="minorHAnsi"/>
        </w:rPr>
        <w:t xml:space="preserve">obrysová mapa Afriky – identifikácia vybraných  prírodných javov </w:t>
      </w:r>
    </w:p>
    <w:p w14:paraId="19425B28" w14:textId="77777777" w:rsidR="004D0AB0" w:rsidRPr="00F86922" w:rsidRDefault="004D0AB0" w:rsidP="004D0AB0">
      <w:pPr>
        <w:pStyle w:val="Odsekzoznamu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i/>
        </w:rPr>
      </w:pPr>
      <w:r w:rsidRPr="00F86922">
        <w:rPr>
          <w:rFonts w:asciiTheme="minorHAnsi" w:hAnsiTheme="minorHAnsi" w:cstheme="minorHAnsi"/>
        </w:rPr>
        <w:t>príčiny vzniku púští, problémy Afriky</w:t>
      </w:r>
    </w:p>
    <w:p w14:paraId="6E3BBF04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23</w:t>
      </w:r>
    </w:p>
    <w:p w14:paraId="051BFC82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1.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1DB2CB0A" w14:textId="77777777" w:rsidR="004D0AB0" w:rsidRPr="00F86922" w:rsidRDefault="004D0AB0" w:rsidP="004D0AB0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podnebie Ázie</w:t>
      </w:r>
    </w:p>
    <w:p w14:paraId="6F2400DE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</w:p>
    <w:p w14:paraId="5342345E" w14:textId="77777777" w:rsidR="004D0AB0" w:rsidRPr="00F86922" w:rsidRDefault="004D0AB0" w:rsidP="004D0AB0">
      <w:pPr>
        <w:pStyle w:val="Odsekzoznamu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centrá</w:t>
      </w:r>
      <w:r w:rsidRPr="00F86922">
        <w:rPr>
          <w:rFonts w:asciiTheme="minorHAnsi" w:hAnsiTheme="minorHAnsi" w:cstheme="minorHAnsi"/>
          <w:color w:val="7B7B7B"/>
        </w:rPr>
        <w:t xml:space="preserve"> </w:t>
      </w:r>
      <w:r w:rsidRPr="00F86922">
        <w:rPr>
          <w:rFonts w:asciiTheme="minorHAnsi" w:hAnsiTheme="minorHAnsi" w:cstheme="minorHAnsi"/>
        </w:rPr>
        <w:t>koncentrácie priemyselnej výroby Ameriky</w:t>
      </w:r>
    </w:p>
    <w:p w14:paraId="2DDFCD65" w14:textId="77777777" w:rsidR="004D0AB0" w:rsidRPr="00F86922" w:rsidRDefault="004D0AB0" w:rsidP="004D0AB0">
      <w:pPr>
        <w:pStyle w:val="Odsekzoznamu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hospodárske využitie Amazonskej  a </w:t>
      </w:r>
      <w:proofErr w:type="spellStart"/>
      <w:r w:rsidRPr="00F86922">
        <w:rPr>
          <w:rFonts w:asciiTheme="minorHAnsi" w:hAnsiTheme="minorHAnsi" w:cstheme="minorHAnsi"/>
        </w:rPr>
        <w:t>Laplatskej</w:t>
      </w:r>
      <w:proofErr w:type="spellEnd"/>
      <w:r w:rsidRPr="00F86922">
        <w:rPr>
          <w:rFonts w:asciiTheme="minorHAnsi" w:hAnsiTheme="minorHAnsi" w:cstheme="minorHAnsi"/>
        </w:rPr>
        <w:t xml:space="preserve">  nížiny </w:t>
      </w:r>
    </w:p>
    <w:p w14:paraId="7DD76DF6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3.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4CA26124" w14:textId="77777777" w:rsidR="004D0AB0" w:rsidRPr="00F86922" w:rsidRDefault="004D0AB0" w:rsidP="004D0AB0">
      <w:pPr>
        <w:pStyle w:val="Odsekzoznamu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prírodné podmienky vybraných  regiónov sveta, aktuálne ekologické hrozby/katastrofy v  nich</w:t>
      </w:r>
    </w:p>
    <w:p w14:paraId="0C7575C7" w14:textId="77777777" w:rsidR="004D0AB0" w:rsidRPr="00F86922" w:rsidRDefault="004D0AB0" w:rsidP="004D0AB0">
      <w:pPr>
        <w:pStyle w:val="Odsekzoznamu"/>
        <w:spacing w:after="0" w:line="240" w:lineRule="auto"/>
        <w:ind w:left="341"/>
        <w:rPr>
          <w:rFonts w:asciiTheme="minorHAnsi" w:hAnsiTheme="minorHAnsi" w:cstheme="minorHAnsi"/>
        </w:rPr>
      </w:pPr>
    </w:p>
    <w:p w14:paraId="113402A7" w14:textId="77777777" w:rsidR="004D0AB0" w:rsidRPr="00F86922" w:rsidRDefault="004D0AB0" w:rsidP="004D0AB0">
      <w:pPr>
        <w:pStyle w:val="Odsekzoznamu"/>
        <w:spacing w:after="0" w:line="240" w:lineRule="auto"/>
        <w:ind w:left="341"/>
        <w:rPr>
          <w:rFonts w:asciiTheme="minorHAnsi" w:hAnsiTheme="minorHAnsi" w:cstheme="minorHAnsi"/>
        </w:rPr>
      </w:pPr>
    </w:p>
    <w:p w14:paraId="75878E8F" w14:textId="77777777" w:rsidR="004D0AB0" w:rsidRPr="00F86922" w:rsidRDefault="004D0AB0" w:rsidP="004D0AB0">
      <w:pPr>
        <w:pStyle w:val="Odsekzoznamu"/>
        <w:spacing w:after="0" w:line="240" w:lineRule="auto"/>
        <w:ind w:left="341"/>
        <w:rPr>
          <w:rFonts w:asciiTheme="minorHAnsi" w:hAnsiTheme="minorHAnsi" w:cstheme="minorHAnsi"/>
        </w:rPr>
      </w:pPr>
    </w:p>
    <w:p w14:paraId="6C750A4B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24</w:t>
      </w:r>
    </w:p>
    <w:p w14:paraId="6118D34F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106F657A" w14:textId="77777777" w:rsidR="004D0AB0" w:rsidRPr="00F86922" w:rsidRDefault="004D0AB0" w:rsidP="004D0AB0">
      <w:pPr>
        <w:numPr>
          <w:ilvl w:val="0"/>
          <w:numId w:val="39"/>
        </w:numPr>
        <w:tabs>
          <w:tab w:val="clear" w:pos="360"/>
        </w:tabs>
        <w:jc w:val="both"/>
        <w:rPr>
          <w:rFonts w:asciiTheme="minorHAnsi" w:hAnsiTheme="minorHAnsi" w:cstheme="minorHAnsi"/>
          <w:i/>
        </w:rPr>
      </w:pPr>
      <w:r w:rsidRPr="00F86922">
        <w:rPr>
          <w:rFonts w:asciiTheme="minorHAnsi" w:hAnsiTheme="minorHAnsi" w:cstheme="minorHAnsi"/>
        </w:rPr>
        <w:t>aktuálne podmienky a formy cestovného ruchu vybraných regiónov Európy a SR</w:t>
      </w:r>
    </w:p>
    <w:p w14:paraId="1C94C2C1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120019E4" w14:textId="77777777" w:rsidR="004D0AB0" w:rsidRPr="00F86922" w:rsidRDefault="004D0AB0" w:rsidP="004D0AB0">
      <w:pPr>
        <w:numPr>
          <w:ilvl w:val="0"/>
          <w:numId w:val="6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pôdny horizont, pôdny profil, pôdny typ</w:t>
      </w:r>
    </w:p>
    <w:p w14:paraId="28EE0703" w14:textId="77777777" w:rsidR="004D0AB0" w:rsidRPr="00F86922" w:rsidRDefault="004D0AB0" w:rsidP="004D0AB0">
      <w:pPr>
        <w:numPr>
          <w:ilvl w:val="0"/>
          <w:numId w:val="6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 vlastnosti a rozšírenie  pôdnych typov, rastlinstva a  živočíšstva </w:t>
      </w:r>
    </w:p>
    <w:p w14:paraId="4E8FC6FF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3.   úloha: Tematický celok geografia Slovenskej republiky </w:t>
      </w:r>
    </w:p>
    <w:p w14:paraId="7CD1F45B" w14:textId="77777777" w:rsidR="004D0AB0" w:rsidRPr="00F86922" w:rsidRDefault="004D0AB0" w:rsidP="004D0AB0">
      <w:pPr>
        <w:numPr>
          <w:ilvl w:val="0"/>
          <w:numId w:val="6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geomorfologické procesy a formy reliéfu SR i miestnej krajiny</w:t>
      </w:r>
    </w:p>
    <w:p w14:paraId="1D985174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70DCFD86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68F6EB86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25</w:t>
      </w:r>
    </w:p>
    <w:p w14:paraId="63B6589B" w14:textId="77777777" w:rsidR="004D0AB0" w:rsidRPr="00F86922" w:rsidRDefault="004D0AB0" w:rsidP="004D0AB0">
      <w:pPr>
        <w:rPr>
          <w:rFonts w:asciiTheme="minorHAnsi" w:hAnsiTheme="minorHAnsi" w:cstheme="minorHAnsi"/>
          <w:color w:val="00B050"/>
        </w:rPr>
      </w:pPr>
      <w:r w:rsidRPr="00F86922">
        <w:rPr>
          <w:rFonts w:asciiTheme="minorHAnsi" w:hAnsiTheme="minorHAnsi" w:cstheme="minorHAnsi"/>
          <w:b/>
          <w:caps/>
        </w:rPr>
        <w:t>1.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657225D9" w14:textId="77777777" w:rsidR="004D0AB0" w:rsidRPr="00F86922" w:rsidRDefault="004D0AB0" w:rsidP="004D0AB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prírodné podmienky Južnej Ameriky </w:t>
      </w:r>
    </w:p>
    <w:p w14:paraId="6722D31E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2.   úloha: Tematický celok geografia Slovenskej republiky </w:t>
      </w:r>
    </w:p>
    <w:p w14:paraId="3E0A0535" w14:textId="77777777" w:rsidR="004D0AB0" w:rsidRPr="00F86922" w:rsidRDefault="004D0AB0" w:rsidP="004D0AB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prírodné podmienky miestnej  krajiny </w:t>
      </w:r>
    </w:p>
    <w:p w14:paraId="21769DE5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  <w:color w:val="FF0000"/>
        </w:rPr>
      </w:pPr>
      <w:r w:rsidRPr="00F86922">
        <w:rPr>
          <w:rFonts w:asciiTheme="minorHAnsi" w:hAnsiTheme="minorHAnsi" w:cstheme="minorHAnsi"/>
          <w:b/>
          <w:caps/>
        </w:rPr>
        <w:t>3.   úloha: Tematický celok  HumánnOgeografiCKÉ REGIÓNY SVETA</w:t>
      </w:r>
    </w:p>
    <w:p w14:paraId="5E941349" w14:textId="77777777" w:rsidR="004D0AB0" w:rsidRPr="00F86922" w:rsidRDefault="004D0AB0" w:rsidP="004D0AB0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štruktúra zahraničného obchodu vo svete, v Európe i na Slovensku.</w:t>
      </w:r>
    </w:p>
    <w:p w14:paraId="71B4C117" w14:textId="77777777" w:rsidR="004D0AB0" w:rsidRPr="00F86922" w:rsidRDefault="004D0AB0" w:rsidP="004D0AB0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platobná bilancia, export,  </w:t>
      </w:r>
      <w:proofErr w:type="spellStart"/>
      <w:r w:rsidRPr="00F86922">
        <w:rPr>
          <w:rFonts w:asciiTheme="minorHAnsi" w:hAnsiTheme="minorHAnsi" w:cstheme="minorHAnsi"/>
        </w:rPr>
        <w:t>import,najvýznamnejší</w:t>
      </w:r>
      <w:proofErr w:type="spellEnd"/>
      <w:r w:rsidRPr="00F86922">
        <w:rPr>
          <w:rFonts w:asciiTheme="minorHAnsi" w:hAnsiTheme="minorHAnsi" w:cstheme="minorHAnsi"/>
        </w:rPr>
        <w:t xml:space="preserve"> obchodní partneri, medzinárodné vzťahy krajín</w:t>
      </w:r>
    </w:p>
    <w:p w14:paraId="3E608CF0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190B9726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6CB25CFA" w14:textId="77777777" w:rsidR="004D0AB0" w:rsidRPr="00F86922" w:rsidRDefault="004D0AB0" w:rsidP="004D0AB0">
      <w:pPr>
        <w:rPr>
          <w:rFonts w:asciiTheme="minorHAnsi" w:hAnsiTheme="minorHAnsi" w:cstheme="minorHAnsi"/>
        </w:rPr>
      </w:pPr>
    </w:p>
    <w:p w14:paraId="11A5CA4D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26</w:t>
      </w:r>
    </w:p>
    <w:p w14:paraId="204E999B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geografia Slovenskej republiky </w:t>
      </w:r>
    </w:p>
    <w:p w14:paraId="02679A8A" w14:textId="77777777" w:rsidR="004D0AB0" w:rsidRPr="00F86922" w:rsidRDefault="004D0AB0" w:rsidP="004D0AB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obrysová mapa SR -  vybrané rieky</w:t>
      </w:r>
    </w:p>
    <w:p w14:paraId="5BA061B2" w14:textId="77777777" w:rsidR="004D0AB0" w:rsidRPr="00F86922" w:rsidRDefault="004D0AB0" w:rsidP="004D0AB0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úmorie</w:t>
      </w:r>
      <w:proofErr w:type="spellEnd"/>
      <w:r w:rsidRPr="00F86922">
        <w:rPr>
          <w:rFonts w:asciiTheme="minorHAnsi" w:hAnsiTheme="minorHAnsi" w:cstheme="minorHAnsi"/>
        </w:rPr>
        <w:t xml:space="preserve"> Baltského a Čierneho mora, umelé vodné nádrže, r</w:t>
      </w:r>
      <w:r w:rsidRPr="00F86922">
        <w:rPr>
          <w:rFonts w:asciiTheme="minorHAnsi" w:hAnsiTheme="minorHAnsi" w:cstheme="minorHAnsi"/>
          <w:color w:val="000000"/>
          <w:sz w:val="23"/>
          <w:szCs w:val="23"/>
        </w:rPr>
        <w:t xml:space="preserve">ozloženie zásob podzemnej vody </w:t>
      </w:r>
    </w:p>
    <w:p w14:paraId="32D0C109" w14:textId="77777777" w:rsidR="004D0AB0" w:rsidRPr="00F86922" w:rsidRDefault="004D0AB0" w:rsidP="004D0AB0">
      <w:pPr>
        <w:pStyle w:val="Odsekzoznamu"/>
        <w:numPr>
          <w:ilvl w:val="2"/>
          <w:numId w:val="37"/>
        </w:numPr>
        <w:tabs>
          <w:tab w:val="clear" w:pos="1980"/>
          <w:tab w:val="num" w:pos="426"/>
        </w:tabs>
        <w:spacing w:after="0" w:line="240" w:lineRule="auto"/>
        <w:ind w:hanging="1980"/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0D8A38CF" w14:textId="77777777" w:rsidR="004D0AB0" w:rsidRPr="00F86922" w:rsidRDefault="004D0AB0" w:rsidP="004D0AB0">
      <w:pPr>
        <w:numPr>
          <w:ilvl w:val="0"/>
          <w:numId w:val="66"/>
        </w:numPr>
        <w:rPr>
          <w:rFonts w:asciiTheme="minorHAnsi" w:hAnsiTheme="minorHAnsi" w:cstheme="minorHAnsi"/>
        </w:rPr>
      </w:pPr>
      <w:proofErr w:type="spellStart"/>
      <w:r w:rsidRPr="00F86922">
        <w:rPr>
          <w:rFonts w:asciiTheme="minorHAnsi" w:hAnsiTheme="minorHAnsi" w:cstheme="minorHAnsi"/>
        </w:rPr>
        <w:t>pôdotvorný</w:t>
      </w:r>
      <w:proofErr w:type="spellEnd"/>
      <w:r w:rsidRPr="00F86922">
        <w:rPr>
          <w:rFonts w:asciiTheme="minorHAnsi" w:hAnsiTheme="minorHAnsi" w:cstheme="minorHAnsi"/>
        </w:rPr>
        <w:t xml:space="preserve"> činiteľ,  </w:t>
      </w:r>
      <w:proofErr w:type="spellStart"/>
      <w:r w:rsidRPr="00F86922">
        <w:rPr>
          <w:rFonts w:asciiTheme="minorHAnsi" w:hAnsiTheme="minorHAnsi" w:cstheme="minorHAnsi"/>
        </w:rPr>
        <w:t>pôdotvorný</w:t>
      </w:r>
      <w:proofErr w:type="spellEnd"/>
      <w:r w:rsidRPr="00F86922">
        <w:rPr>
          <w:rFonts w:asciiTheme="minorHAnsi" w:hAnsiTheme="minorHAnsi" w:cstheme="minorHAnsi"/>
        </w:rPr>
        <w:t xml:space="preserve"> proces, pôdny druh, pôdny typ, pôdny horizont, pôdny profil </w:t>
      </w:r>
    </w:p>
    <w:p w14:paraId="0AB21C11" w14:textId="77777777" w:rsidR="004D0AB0" w:rsidRPr="00F86922" w:rsidRDefault="004D0AB0" w:rsidP="004D0AB0">
      <w:pPr>
        <w:numPr>
          <w:ilvl w:val="0"/>
          <w:numId w:val="6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horizontálna a vertikálna  </w:t>
      </w:r>
      <w:proofErr w:type="spellStart"/>
      <w:r w:rsidRPr="00F86922">
        <w:rPr>
          <w:rFonts w:asciiTheme="minorHAnsi" w:hAnsiTheme="minorHAnsi" w:cstheme="minorHAnsi"/>
        </w:rPr>
        <w:t>zonálnosť</w:t>
      </w:r>
      <w:proofErr w:type="spellEnd"/>
      <w:r w:rsidRPr="00F86922">
        <w:rPr>
          <w:rFonts w:asciiTheme="minorHAnsi" w:hAnsiTheme="minorHAnsi" w:cstheme="minorHAnsi"/>
        </w:rPr>
        <w:t xml:space="preserve"> hlavných pôdnych typov, </w:t>
      </w:r>
      <w:proofErr w:type="spellStart"/>
      <w:r w:rsidRPr="00F86922">
        <w:rPr>
          <w:rFonts w:asciiTheme="minorHAnsi" w:hAnsiTheme="minorHAnsi" w:cstheme="minorHAnsi"/>
        </w:rPr>
        <w:t>azonálne</w:t>
      </w:r>
      <w:proofErr w:type="spellEnd"/>
      <w:r w:rsidRPr="00F86922">
        <w:rPr>
          <w:rFonts w:asciiTheme="minorHAnsi" w:hAnsiTheme="minorHAnsi" w:cstheme="minorHAnsi"/>
        </w:rPr>
        <w:t xml:space="preserve"> pôdy </w:t>
      </w:r>
    </w:p>
    <w:p w14:paraId="6DEB7ADC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   úloha: Tematický celok HumánnOgeografiCKÉ REGIÓNY SVETA</w:t>
      </w:r>
    </w:p>
    <w:p w14:paraId="7DD53D15" w14:textId="77777777" w:rsidR="004D0AB0" w:rsidRPr="00F86922" w:rsidRDefault="004D0AB0" w:rsidP="004D0AB0">
      <w:pPr>
        <w:numPr>
          <w:ilvl w:val="0"/>
          <w:numId w:val="30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hospodárstvo vybraných krajín Afriky</w:t>
      </w:r>
    </w:p>
    <w:p w14:paraId="789555DF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</w:p>
    <w:p w14:paraId="360B74C8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lastRenderedPageBreak/>
        <w:t>Zadanie č. 27</w:t>
      </w:r>
    </w:p>
    <w:p w14:paraId="708BEA94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geografia Slovenskej republiky </w:t>
      </w:r>
    </w:p>
    <w:p w14:paraId="42B32C5F" w14:textId="77777777" w:rsidR="004D0AB0" w:rsidRPr="00F86922" w:rsidRDefault="004D0AB0" w:rsidP="004D0AB0">
      <w:pPr>
        <w:numPr>
          <w:ilvl w:val="0"/>
          <w:numId w:val="6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pôdne typy a pôdne druhy SR, </w:t>
      </w:r>
      <w:proofErr w:type="spellStart"/>
      <w:r w:rsidRPr="00F86922">
        <w:rPr>
          <w:rFonts w:asciiTheme="minorHAnsi" w:hAnsiTheme="minorHAnsi" w:cstheme="minorHAnsi"/>
        </w:rPr>
        <w:t>azonálne</w:t>
      </w:r>
      <w:proofErr w:type="spellEnd"/>
      <w:r w:rsidRPr="00F86922">
        <w:rPr>
          <w:rFonts w:asciiTheme="minorHAnsi" w:hAnsiTheme="minorHAnsi" w:cstheme="minorHAnsi"/>
        </w:rPr>
        <w:t xml:space="preserve"> pôdne typy</w:t>
      </w:r>
    </w:p>
    <w:p w14:paraId="6EBA150C" w14:textId="77777777" w:rsidR="004D0AB0" w:rsidRPr="00F86922" w:rsidRDefault="004D0AB0" w:rsidP="004D0AB0">
      <w:pPr>
        <w:numPr>
          <w:ilvl w:val="0"/>
          <w:numId w:val="6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vertikálne usporiadanie pôdnych typov, rastlinstva a živočíšstva SR</w:t>
      </w:r>
    </w:p>
    <w:p w14:paraId="73C653B5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2.   úloha: Tematický celok HumánnOgeografiCKÉ REGIÓNY SVETA </w:t>
      </w:r>
    </w:p>
    <w:p w14:paraId="1A864BC1" w14:textId="77777777" w:rsidR="004D0AB0" w:rsidRPr="00F86922" w:rsidRDefault="004D0AB0" w:rsidP="004D0AB0">
      <w:pPr>
        <w:numPr>
          <w:ilvl w:val="0"/>
          <w:numId w:val="57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veková, náboženská a jazyková štruktúra obyvateľov Európy, možné konflikty</w:t>
      </w:r>
    </w:p>
    <w:p w14:paraId="2D14EE7A" w14:textId="77777777" w:rsidR="004D0AB0" w:rsidRPr="00F86922" w:rsidRDefault="004D0AB0" w:rsidP="004D0AB0">
      <w:pPr>
        <w:pStyle w:val="Odsekzoznamu"/>
        <w:numPr>
          <w:ilvl w:val="2"/>
          <w:numId w:val="37"/>
        </w:numPr>
        <w:tabs>
          <w:tab w:val="clear" w:pos="1980"/>
          <w:tab w:val="num" w:pos="426"/>
        </w:tabs>
        <w:spacing w:after="0" w:line="240" w:lineRule="auto"/>
        <w:ind w:hanging="1980"/>
        <w:rPr>
          <w:rFonts w:asciiTheme="minorHAnsi" w:eastAsia="Times New Roman" w:hAnsiTheme="minorHAnsi" w:cstheme="minorHAnsi"/>
          <w:b/>
          <w:caps/>
          <w:kern w:val="0"/>
          <w:sz w:val="24"/>
          <w:szCs w:val="24"/>
          <w:lang w:eastAsia="sk-SK"/>
        </w:rPr>
      </w:pPr>
      <w:r w:rsidRPr="00F86922">
        <w:rPr>
          <w:rFonts w:asciiTheme="minorHAnsi" w:eastAsia="Times New Roman" w:hAnsiTheme="minorHAnsi" w:cstheme="minorHAnsi"/>
          <w:b/>
          <w:caps/>
          <w:kern w:val="0"/>
          <w:sz w:val="24"/>
          <w:szCs w:val="24"/>
          <w:lang w:eastAsia="sk-SK"/>
        </w:rPr>
        <w:t xml:space="preserve">úloha: Tematický celok fyzickOgeografiCKÉ  REGIÓNY  ZEME </w:t>
      </w:r>
    </w:p>
    <w:p w14:paraId="170D7D1D" w14:textId="77777777" w:rsidR="004D0AB0" w:rsidRPr="00F86922" w:rsidRDefault="004D0AB0" w:rsidP="004D0AB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oceány a ich charakteristika, príboj, studené a teplé morské prúdy </w:t>
      </w:r>
    </w:p>
    <w:p w14:paraId="7B857D40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177F2334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037652F8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6D5995BC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28</w:t>
      </w:r>
    </w:p>
    <w:p w14:paraId="20D23C7E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1</w:t>
      </w:r>
      <w:r w:rsidRPr="00F86922">
        <w:rPr>
          <w:rFonts w:asciiTheme="minorHAnsi" w:hAnsiTheme="minorHAnsi" w:cstheme="minorHAnsi"/>
          <w:b/>
          <w:caps/>
          <w:color w:val="00B0F0"/>
        </w:rPr>
        <w:t xml:space="preserve">.   </w:t>
      </w:r>
      <w:r w:rsidRPr="00F86922">
        <w:rPr>
          <w:rFonts w:asciiTheme="minorHAnsi" w:hAnsiTheme="minorHAnsi" w:cstheme="minorHAnsi"/>
          <w:b/>
          <w:caps/>
        </w:rPr>
        <w:t xml:space="preserve">úloha: Tematický celok  </w:t>
      </w:r>
      <w:r w:rsidRPr="00F86922">
        <w:rPr>
          <w:rFonts w:asciiTheme="minorHAnsi" w:hAnsiTheme="minorHAnsi" w:cstheme="minorHAnsi"/>
          <w:b/>
          <w:bCs/>
          <w:caps/>
        </w:rPr>
        <w:t xml:space="preserve">VÝZNAM GEOGRAFIE PRE ĽUDSKÚ SPOLOČNOSŤ </w:t>
      </w:r>
    </w:p>
    <w:p w14:paraId="3C677688" w14:textId="77777777" w:rsidR="004D0AB0" w:rsidRPr="00F86922" w:rsidRDefault="004D0AB0" w:rsidP="004D0AB0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predmet, metódy,  význam a aktuálne postavenie geografie v systéme vied </w:t>
      </w:r>
    </w:p>
    <w:p w14:paraId="683B0131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2.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3AA9A113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vplyv ekologických činiteľov na rastlinstvo a živočíšstvo  </w:t>
      </w:r>
    </w:p>
    <w:p w14:paraId="18951B70" w14:textId="77777777" w:rsidR="004D0AB0" w:rsidRPr="00F86922" w:rsidRDefault="004D0AB0" w:rsidP="004D0AB0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bioklimatické pásma Zeme </w:t>
      </w:r>
    </w:p>
    <w:p w14:paraId="2B4A60BF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3. úloha: Tematický celok HumánnOgeografiCKÉ REGIÓNY SVETA </w:t>
      </w:r>
    </w:p>
    <w:p w14:paraId="5F6E36AF" w14:textId="77777777" w:rsidR="004D0AB0" w:rsidRPr="00F86922" w:rsidRDefault="004D0AB0" w:rsidP="004D0AB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ťažba  a spracovanie  nerastných surovín z pevniny a morského dna, ich vplyv na lokalizáciu priemyselnej výroby, resp. na  životné prostredie </w:t>
      </w:r>
    </w:p>
    <w:p w14:paraId="2234B35D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33EDA7F2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3F50ABD5" w14:textId="77777777" w:rsidR="004D0AB0" w:rsidRPr="00F86922" w:rsidRDefault="004D0AB0" w:rsidP="004D0AB0">
      <w:pPr>
        <w:jc w:val="both"/>
        <w:rPr>
          <w:rFonts w:asciiTheme="minorHAnsi" w:hAnsiTheme="minorHAnsi" w:cstheme="minorHAnsi"/>
        </w:rPr>
      </w:pPr>
    </w:p>
    <w:p w14:paraId="14DCD7B5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29</w:t>
      </w:r>
    </w:p>
    <w:p w14:paraId="774BFF9C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geografia Slovenskej republiky </w:t>
      </w:r>
    </w:p>
    <w:p w14:paraId="399A011A" w14:textId="77777777" w:rsidR="004D0AB0" w:rsidRPr="00F86922" w:rsidRDefault="004D0AB0" w:rsidP="004D0AB0">
      <w:pPr>
        <w:numPr>
          <w:ilvl w:val="0"/>
          <w:numId w:val="85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klíma a  klimatické extrémy SR, klimatické diagramy, klimatické oblasti SR</w:t>
      </w:r>
    </w:p>
    <w:p w14:paraId="64291EFB" w14:textId="77777777" w:rsidR="004D0AB0" w:rsidRPr="00F86922" w:rsidRDefault="004D0AB0" w:rsidP="004D0AB0">
      <w:p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2.   úloha: Tematický celok HumánnOgeografiCKÉ REGIÓNY SVETA</w:t>
      </w:r>
      <w:r w:rsidRPr="00F86922">
        <w:rPr>
          <w:rFonts w:asciiTheme="minorHAnsi" w:hAnsiTheme="minorHAnsi" w:cstheme="minorHAnsi"/>
          <w:b/>
          <w:caps/>
          <w:color w:val="FF0000"/>
        </w:rPr>
        <w:t xml:space="preserve"> </w:t>
      </w:r>
    </w:p>
    <w:p w14:paraId="1896698A" w14:textId="77777777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mechanický, prirodzený a socioekonomický pohyb obyvateľstva</w:t>
      </w:r>
    </w:p>
    <w:p w14:paraId="5D5B8B41" w14:textId="77777777" w:rsidR="004D0AB0" w:rsidRPr="00F86922" w:rsidRDefault="004D0AB0" w:rsidP="004D0A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migrácia a ekonomika vo svete a na Slovensku</w:t>
      </w:r>
    </w:p>
    <w:p w14:paraId="1BFA1854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 xml:space="preserve">3.   úloha: Tematický celok fyzickOgeografiCKÉ  REGIÓNY  ZEME </w:t>
      </w:r>
    </w:p>
    <w:p w14:paraId="64840E94" w14:textId="77777777" w:rsidR="004D0AB0" w:rsidRPr="00F86922" w:rsidRDefault="004D0AB0" w:rsidP="004D0AB0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využitie oceánov a morí, hrozby súvisiace s nadmerným resp. nesprávnym využívaním oceánov</w:t>
      </w:r>
    </w:p>
    <w:p w14:paraId="39302938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07AA20F0" w14:textId="77777777" w:rsidR="004D0AB0" w:rsidRPr="00F86922" w:rsidRDefault="004D0AB0" w:rsidP="004D0AB0">
      <w:pPr>
        <w:ind w:left="360"/>
        <w:rPr>
          <w:rFonts w:asciiTheme="minorHAnsi" w:hAnsiTheme="minorHAnsi" w:cstheme="minorHAnsi"/>
        </w:rPr>
      </w:pPr>
    </w:p>
    <w:p w14:paraId="24BE57A1" w14:textId="77777777" w:rsidR="004D0AB0" w:rsidRPr="00F86922" w:rsidRDefault="004D0AB0" w:rsidP="004D0AB0">
      <w:pPr>
        <w:pStyle w:val="Nadpis6"/>
        <w:rPr>
          <w:rFonts w:asciiTheme="minorHAnsi" w:hAnsiTheme="minorHAnsi" w:cstheme="minorHAnsi"/>
        </w:rPr>
      </w:pPr>
    </w:p>
    <w:p w14:paraId="3534770F" w14:textId="77777777" w:rsidR="004D0AB0" w:rsidRPr="00F86922" w:rsidRDefault="004D0AB0" w:rsidP="004D0AB0">
      <w:pPr>
        <w:pStyle w:val="Nadpis1"/>
        <w:rPr>
          <w:rFonts w:asciiTheme="minorHAnsi" w:hAnsiTheme="minorHAnsi" w:cstheme="minorHAnsi"/>
          <w:i/>
          <w:color w:val="00B0F0"/>
          <w:sz w:val="32"/>
        </w:rPr>
      </w:pPr>
      <w:r w:rsidRPr="00F86922">
        <w:rPr>
          <w:rFonts w:asciiTheme="minorHAnsi" w:hAnsiTheme="minorHAnsi" w:cstheme="minorHAnsi"/>
          <w:i/>
          <w:sz w:val="32"/>
        </w:rPr>
        <w:t>Zadanie č. 30</w:t>
      </w:r>
    </w:p>
    <w:p w14:paraId="38C83D70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 xml:space="preserve">1.   úloha: Tematický celok HumánnOgeografiCKÉ REGIÓNY SVETA </w:t>
      </w:r>
    </w:p>
    <w:p w14:paraId="74E9B3FF" w14:textId="77777777" w:rsidR="004D0AB0" w:rsidRPr="00F86922" w:rsidRDefault="004D0AB0" w:rsidP="004D0AB0">
      <w:pPr>
        <w:numPr>
          <w:ilvl w:val="0"/>
          <w:numId w:val="34"/>
        </w:numPr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</w:rPr>
        <w:t xml:space="preserve">kritéria členenia dopravy, druhy dopravy , dopravné systémy </w:t>
      </w:r>
    </w:p>
    <w:p w14:paraId="44AB3453" w14:textId="77777777" w:rsidR="004D0AB0" w:rsidRPr="00F86922" w:rsidRDefault="004D0AB0" w:rsidP="004D0AB0">
      <w:pPr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  <w:b/>
          <w:caps/>
        </w:rPr>
        <w:t>2.   úloha: Tematický celok geografia slovenskej republiky</w:t>
      </w:r>
    </w:p>
    <w:p w14:paraId="77032333" w14:textId="77777777" w:rsidR="004D0AB0" w:rsidRPr="00F86922" w:rsidRDefault="004D0AB0" w:rsidP="004D0AB0">
      <w:pPr>
        <w:pStyle w:val="Zkladntext"/>
        <w:numPr>
          <w:ilvl w:val="0"/>
          <w:numId w:val="86"/>
        </w:numPr>
        <w:tabs>
          <w:tab w:val="clear" w:pos="4678"/>
        </w:tabs>
        <w:ind w:left="360"/>
        <w:jc w:val="both"/>
        <w:rPr>
          <w:rFonts w:asciiTheme="minorHAnsi" w:eastAsia="Calibri" w:hAnsiTheme="minorHAnsi" w:cstheme="minorHAnsi"/>
          <w:kern w:val="2"/>
          <w:sz w:val="22"/>
          <w:szCs w:val="22"/>
        </w:rPr>
      </w:pPr>
      <w:r w:rsidRPr="00F86922">
        <w:rPr>
          <w:rFonts w:asciiTheme="minorHAnsi" w:eastAsia="Calibri" w:hAnsiTheme="minorHAnsi" w:cstheme="minorHAnsi"/>
          <w:kern w:val="2"/>
          <w:sz w:val="22"/>
          <w:szCs w:val="22"/>
        </w:rPr>
        <w:t xml:space="preserve">vybrané priemyselné odvetvia SR  </w:t>
      </w:r>
    </w:p>
    <w:p w14:paraId="4E6A4D91" w14:textId="77777777" w:rsidR="004D0AB0" w:rsidRPr="00F86922" w:rsidRDefault="004D0AB0" w:rsidP="004D0AB0">
      <w:pPr>
        <w:jc w:val="both"/>
        <w:rPr>
          <w:rFonts w:asciiTheme="minorHAnsi" w:hAnsiTheme="minorHAnsi" w:cstheme="minorHAnsi"/>
          <w:b/>
          <w:caps/>
        </w:rPr>
      </w:pPr>
      <w:r w:rsidRPr="00F86922">
        <w:rPr>
          <w:rFonts w:asciiTheme="minorHAnsi" w:hAnsiTheme="minorHAnsi" w:cstheme="minorHAnsi"/>
          <w:b/>
          <w:caps/>
        </w:rPr>
        <w:t>3.   úloha: Tematický celok fyzickOgeografiCKÉ  REGIÓNY  ZEME</w:t>
      </w:r>
      <w:r w:rsidRPr="00F86922">
        <w:rPr>
          <w:rFonts w:asciiTheme="minorHAnsi" w:hAnsiTheme="minorHAnsi" w:cstheme="minorHAnsi"/>
          <w:b/>
          <w:caps/>
          <w:color w:val="00B050"/>
        </w:rPr>
        <w:t xml:space="preserve"> </w:t>
      </w:r>
    </w:p>
    <w:p w14:paraId="1116CE32" w14:textId="77777777" w:rsidR="00F86922" w:rsidRDefault="004D0AB0" w:rsidP="004D0AB0">
      <w:pPr>
        <w:numPr>
          <w:ilvl w:val="0"/>
          <w:numId w:val="58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>polárne oblasti a perspektívy ich využitia</w:t>
      </w:r>
    </w:p>
    <w:p w14:paraId="5F2E9F32" w14:textId="7CBA45DB" w:rsidR="004D0AB0" w:rsidRPr="00F86922" w:rsidRDefault="004D0AB0" w:rsidP="004D0AB0">
      <w:pPr>
        <w:numPr>
          <w:ilvl w:val="0"/>
          <w:numId w:val="58"/>
        </w:numPr>
        <w:jc w:val="both"/>
        <w:rPr>
          <w:rFonts w:asciiTheme="minorHAnsi" w:hAnsiTheme="minorHAnsi" w:cstheme="minorHAnsi"/>
        </w:rPr>
      </w:pPr>
      <w:r w:rsidRPr="00F86922">
        <w:rPr>
          <w:rFonts w:asciiTheme="minorHAnsi" w:hAnsiTheme="minorHAnsi" w:cstheme="minorHAnsi"/>
        </w:rPr>
        <w:t xml:space="preserve">dôsledky globálneho  otepľovania polárnych oblastí </w:t>
      </w:r>
      <w:bookmarkEnd w:id="1"/>
    </w:p>
    <w:sectPr w:rsidR="004D0AB0" w:rsidRPr="00F86922" w:rsidSect="002E7065">
      <w:headerReference w:type="default" r:id="rId7"/>
      <w:footerReference w:type="default" r:id="rId8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2C4D" w14:textId="77777777" w:rsidR="002A15D2" w:rsidRDefault="002A15D2">
      <w:r>
        <w:separator/>
      </w:r>
    </w:p>
  </w:endnote>
  <w:endnote w:type="continuationSeparator" w:id="0">
    <w:p w14:paraId="3F6789B7" w14:textId="77777777" w:rsidR="002A15D2" w:rsidRDefault="002A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AA28" w14:textId="2BD99D83" w:rsidR="00823C91" w:rsidRDefault="004D0AB0">
    <w:pPr>
      <w:pStyle w:val="Pt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E51BF63" wp14:editId="646FB0AC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78716435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80153349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7E9AB" w14:textId="77777777"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3C2182" w14:textId="77777777"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7176644" name="Line 3"/>
                      <wps:cNvCnPr>
                        <a:cxnSpLocks noChangeShapeType="1"/>
                      </wps:cNvCnPr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1BF63"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Ss3wIAABgHAAAOAAAAZHJzL2Uyb0RvYy54bWy8Vdtu3CAQfa/Uf0C8N7bX9u7GijdKNxdV&#10;SttIST+Axfii2kCBXXv79R3Ae8mlqZRI9QMCBoYzZ86Mz86HrkUbpnQjeI6jkxAjxqkoGl7l+MfD&#10;9ac5RtoQXpBWcJbjLdP4fPHxw1kvMzYRtWgLphA44TrrZY5rY2QWBJrWrCP6REjGwVgK1REDS1UF&#10;hSI9eO/aYBKG06AXqpBKUKY17F56I144/2XJqPlelpoZ1OYYsBk3Kjeu7BgszkhWKSLrho4wyBtQ&#10;dKTh8Oje1SUxBK1V88xV11AltCjNCRVdIMqyoczFANFE4ZNobpRYSxdLlfWV3NME1D7h6c1u6bfN&#10;jZL38k559DC9FfSnBl6CXlbZsd2uK38YrfqvooB8krURLvChVJ11ASGhwfG73fPLBoMobE5nYRxO&#10;IQ0UbHGSzMPUJ4DWkCV7bRpHGIExSmfzyc52NV6PwjSd+stpEltrQDL/rsM6YrO5BzHpA1/6fXzd&#10;10QylwZt+bhTqClyPA+jNI6TUwDMSQdUPNgwP4sBOeAWAxy2zCIzwDYE5YjSnmDExbImvGIXSom+&#10;ZqQAlJEL6uiqj0VbJ/9i/AXqdry/QhzJpNLmhokO2UmOFZSMw0k2t9p4jndHbH61aJviumlbt1DV&#10;atkqtCFQXtfuG9Py6FjL7WEu7DXv0e5AznRmQ/NBmmE1gNFurkSxhYiV8OUK7QUmtVC/MeqhVHOs&#10;f62JYhi1Xziwdholia1tt0jS2QQW6tiyOrYQTsFVjg1Gfro0vh+spWqqGl7yeeLiArRdNo6DA6oR&#10;N8jrP+ksmsezaDadJslOaLcNZ8jpf1TKkvvypQMfy3evLqfdh60EfT4Sl7+yy8A7xWXZtyXt2um+&#10;Jp9JqwXcr0lrLxCStRz1kNh0kvqa+avoQve9JDronbwAQZHMFtfVODekaf0ccL6gQi89K1LLjcuy&#10;6y3Qfl27GX8Vtr8fr935ww9t8QcAAP//AwBQSwMEFAAGAAgAAAAhAG1THIHiAAAACgEAAA8AAABk&#10;cnMvZG93bnJldi54bWxMj0FrwkAQhe+F/odlCr3pZhWNptmISNuTFKqF0tuajEkwOxuyaxL/faen&#10;envDe7z5XroZbSN67HztSIOaRiCQclfUVGr4Or5NViB8MFSYxhFquKGHTfb4kJqkcAN9Yn8IpeAS&#10;8onRUIXQJlL6vEJr/NS1SOydXWdN4LMrZdGZgcttI2dRtJTW1MQfKtPirsL8crhaDe+DGbZz9drv&#10;L+fd7ee4+PjeK9T6+WncvoAIOIb/MPzhMzpkzHRyVyq8aDRM4pi3BBZqoUBwYh2vliBOGubrGcgs&#10;lfcTsl8AAAD//wMAUEsBAi0AFAAGAAgAAAAhALaDOJL+AAAA4QEAABMAAAAAAAAAAAAAAAAAAAAA&#10;AFtDb250ZW50X1R5cGVzXS54bWxQSwECLQAUAAYACAAAACEAOP0h/9YAAACUAQAACwAAAAAAAAAA&#10;AAAAAAAvAQAAX3JlbHMvLnJlbHNQSwECLQAUAAYACAAAACEAA1c0rN8CAAAYBwAADgAAAAAAAAAA&#10;AAAAAAAuAgAAZHJzL2Uyb0RvYy54bWxQSwECLQAUAAYACAAAACEAbVMcgeIAAAAKAQAADwAAAAAA&#10;AAAAAAAAAAA5BQAAZHJzL2Rvd25yZXYueG1sUEsFBgAAAAAEAAQA8wAAAE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8JyAAAAOIAAAAPAAAAZHJzL2Rvd25yZXYueG1sRI/disIw&#10;FITvBd8hHGFvRNOu/9UouwuKt/48wLE5tsXmpDTR1rffCIKXw8x8w6w2rSnFg2pXWFYQDyMQxKnV&#10;BWcKzqftYA7CeWSNpWVS8CQHm3W3s8JE24YP9Dj6TAQIuwQV5N5XiZQuzcmgG9qKOHhXWxv0QdaZ&#10;1DU2AW5K+R1FU2mw4LCQY0V/OaW3490ouO6b/mTRXHb+PDuMp79YzC72qdRXr/1ZgvDU+k/43d5r&#10;BfMonoxG40UMr0vhDsj1PwAAAP//AwBQSwECLQAUAAYACAAAACEA2+H2y+4AAACFAQAAEwAAAAAA&#10;AAAAAAAAAAAAAAAAW0NvbnRlbnRfVHlwZXNdLnhtbFBLAQItABQABgAIAAAAIQBa9CxbvwAAABUB&#10;AAALAAAAAAAAAAAAAAAAAB8BAABfcmVscy8ucmVsc1BLAQItABQABgAIAAAAIQDjkb8JyAAAAOIA&#10;AAAPAAAAAAAAAAAAAAAAAAcCAABkcnMvZG93bnJldi54bWxQSwUGAAAAAAMAAwC3AAAA/AIAAAAA&#10;" stroked="f">
                <v:textbox>
                  <w:txbxContent>
                    <w:p w14:paraId="4127E9AB" w14:textId="77777777"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3C2182" w14:textId="77777777"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ufygAAAOMAAAAPAAAAZHJzL2Rvd25yZXYueG1sRE9fS8Mw&#10;EH8X9h3CCb65dG5koy4bQxE2H4abgj7emrPtbC4liW399osg+Hi//7dcD7YRHflQO9YwGWcgiAtn&#10;ai41vL0+3S5AhIhssHFMGn4owHo1ulpiblzPB+qOsRQphEOOGqoY21zKUFRkMYxdS5y4T+ctxnT6&#10;UhqPfQq3jbzLMiUt1pwaKmzpoaLi6/htNeynL6rb7J63w/tOnYrHw+nj3Hutb66HzT2ISEP8F/+5&#10;tybNX0znk7lSsxn8/pQAkKsLAAAA//8DAFBLAQItABQABgAIAAAAIQDb4fbL7gAAAIUBAAATAAAA&#10;AAAAAAAAAAAAAAAAAABbQ29udGVudF9UeXBlc10ueG1sUEsBAi0AFAAGAAgAAAAhAFr0LFu/AAAA&#10;FQEAAAsAAAAAAAAAAAAAAAAAHwEAAF9yZWxzLy5yZWxzUEsBAi0AFAAGAAgAAAAhADQde5/KAAAA&#10;4wAAAA8AAAAAAAAAAAAAAAAABwIAAGRycy9kb3ducmV2LnhtbFBLBQYAAAAAAwADALcAAAD+AgAA&#10;AAA=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ACE6" w14:textId="77777777" w:rsidR="002A15D2" w:rsidRDefault="002A15D2">
      <w:r>
        <w:separator/>
      </w:r>
    </w:p>
  </w:footnote>
  <w:footnote w:type="continuationSeparator" w:id="0">
    <w:p w14:paraId="59E42B17" w14:textId="77777777" w:rsidR="002A15D2" w:rsidRDefault="002A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F819" w14:textId="2D7B90D8" w:rsidR="00823C91" w:rsidRPr="00341C31" w:rsidRDefault="004D0AB0" w:rsidP="00341C3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F703D" wp14:editId="00789868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C76"/>
    <w:multiLevelType w:val="hybridMultilevel"/>
    <w:tmpl w:val="3D3EE6E6"/>
    <w:lvl w:ilvl="0" w:tplc="42728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2251"/>
    <w:multiLevelType w:val="hybridMultilevel"/>
    <w:tmpl w:val="2A344FA6"/>
    <w:lvl w:ilvl="0" w:tplc="041B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F7D39"/>
    <w:multiLevelType w:val="hybridMultilevel"/>
    <w:tmpl w:val="735E471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046553EF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CE1361"/>
    <w:multiLevelType w:val="singleLevel"/>
    <w:tmpl w:val="2654C3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182CBD"/>
    <w:multiLevelType w:val="hybridMultilevel"/>
    <w:tmpl w:val="16FC2728"/>
    <w:lvl w:ilvl="0" w:tplc="42728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6679"/>
    <w:multiLevelType w:val="hybridMultilevel"/>
    <w:tmpl w:val="4BAA0C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A3D12"/>
    <w:multiLevelType w:val="singleLevel"/>
    <w:tmpl w:val="342CEF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0F5E98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584F04"/>
    <w:multiLevelType w:val="hybridMultilevel"/>
    <w:tmpl w:val="1F7427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1" w15:restartNumberingAfterBreak="0">
    <w:nsid w:val="1036273A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0E44BD"/>
    <w:multiLevelType w:val="singleLevel"/>
    <w:tmpl w:val="E60C1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13060D93"/>
    <w:multiLevelType w:val="hybridMultilevel"/>
    <w:tmpl w:val="B6EAC21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44B3F8F"/>
    <w:multiLevelType w:val="singleLevel"/>
    <w:tmpl w:val="332205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5A5091F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D762B0"/>
    <w:multiLevelType w:val="singleLevel"/>
    <w:tmpl w:val="B75CCF62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7" w15:restartNumberingAfterBreak="0">
    <w:nsid w:val="1A2F32CB"/>
    <w:multiLevelType w:val="hybridMultilevel"/>
    <w:tmpl w:val="9DB499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3E75A2"/>
    <w:multiLevelType w:val="multilevel"/>
    <w:tmpl w:val="CB481FB4"/>
    <w:lvl w:ilvl="0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637E96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AAF72C8"/>
    <w:multiLevelType w:val="hybridMultilevel"/>
    <w:tmpl w:val="532E67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7477FB"/>
    <w:multiLevelType w:val="hybridMultilevel"/>
    <w:tmpl w:val="301E58A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9907BE"/>
    <w:multiLevelType w:val="singleLevel"/>
    <w:tmpl w:val="828E2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F331E27"/>
    <w:multiLevelType w:val="singleLevel"/>
    <w:tmpl w:val="DC66AD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00B7517"/>
    <w:multiLevelType w:val="hybridMultilevel"/>
    <w:tmpl w:val="8F2CFA9E"/>
    <w:lvl w:ilvl="0" w:tplc="430EEE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01317B"/>
    <w:multiLevelType w:val="singleLevel"/>
    <w:tmpl w:val="DFD6B1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248376A1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9084A68"/>
    <w:multiLevelType w:val="hybridMultilevel"/>
    <w:tmpl w:val="5F30277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644FC0"/>
    <w:multiLevelType w:val="hybridMultilevel"/>
    <w:tmpl w:val="1EC8521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5678CF"/>
    <w:multiLevelType w:val="multilevel"/>
    <w:tmpl w:val="C98C9B36"/>
    <w:lvl w:ilvl="0">
      <w:start w:val="1"/>
      <w:numFmt w:val="bullet"/>
      <w:lvlText w:val="-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"/>
      <w:lvlJc w:val="left"/>
      <w:pPr>
        <w:tabs>
          <w:tab w:val="num" w:pos="2861"/>
        </w:tabs>
        <w:ind w:left="2861" w:hanging="341"/>
      </w:pPr>
      <w:rPr>
        <w:rFonts w:ascii="Webdings" w:hAnsi="Webdings" w:hint="default"/>
        <w:b w:val="0"/>
        <w:i w:val="0"/>
        <w:sz w:val="28"/>
        <w:szCs w:val="28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9C672E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DB24133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1013087"/>
    <w:multiLevelType w:val="singleLevel"/>
    <w:tmpl w:val="C80CEF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314A27A9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B11C6D"/>
    <w:multiLevelType w:val="hybridMultilevel"/>
    <w:tmpl w:val="D2D2607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3BD141F"/>
    <w:multiLevelType w:val="hybridMultilevel"/>
    <w:tmpl w:val="4F0C0FA0"/>
    <w:lvl w:ilvl="0" w:tplc="42728AF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5176ABF"/>
    <w:multiLevelType w:val="singleLevel"/>
    <w:tmpl w:val="F95E21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6A801CC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7F57BD5"/>
    <w:multiLevelType w:val="singleLevel"/>
    <w:tmpl w:val="E5743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3A7E39F5"/>
    <w:multiLevelType w:val="hybridMultilevel"/>
    <w:tmpl w:val="44BC4206"/>
    <w:lvl w:ilvl="0" w:tplc="42728A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F13345"/>
    <w:multiLevelType w:val="hybridMultilevel"/>
    <w:tmpl w:val="A41664E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F0518B"/>
    <w:multiLevelType w:val="hybridMultilevel"/>
    <w:tmpl w:val="03D8BE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42" w15:restartNumberingAfterBreak="0">
    <w:nsid w:val="3E993D6D"/>
    <w:multiLevelType w:val="singleLevel"/>
    <w:tmpl w:val="B99C3F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3EFC7F52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01A64D3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46" w15:restartNumberingAfterBreak="0">
    <w:nsid w:val="40CB6710"/>
    <w:multiLevelType w:val="hybridMultilevel"/>
    <w:tmpl w:val="9FDA0C70"/>
    <w:lvl w:ilvl="0" w:tplc="B678A9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F4B7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7A823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3E68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D268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88B6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0C14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AEBA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D8F1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2A03CB5"/>
    <w:multiLevelType w:val="hybridMultilevel"/>
    <w:tmpl w:val="28D87264"/>
    <w:lvl w:ilvl="0" w:tplc="7E3427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206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1E022C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7EAC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D22F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3C0C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C040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2461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840F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3C8025D"/>
    <w:multiLevelType w:val="hybridMultilevel"/>
    <w:tmpl w:val="C83AEB74"/>
    <w:lvl w:ilvl="0" w:tplc="42728A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2E5864"/>
    <w:multiLevelType w:val="hybridMultilevel"/>
    <w:tmpl w:val="6A025276"/>
    <w:lvl w:ilvl="0" w:tplc="2424E6B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EB3E84"/>
    <w:multiLevelType w:val="multilevel"/>
    <w:tmpl w:val="3A8A1294"/>
    <w:lvl w:ilvl="0">
      <w:start w:val="1"/>
      <w:numFmt w:val="bullet"/>
      <w:lvlText w:val="-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61B4A76"/>
    <w:multiLevelType w:val="hybridMultilevel"/>
    <w:tmpl w:val="BF500410"/>
    <w:lvl w:ilvl="0" w:tplc="30987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B7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A605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CCE3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FEBC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FA32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C490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5EF4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529E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47A83976"/>
    <w:multiLevelType w:val="hybridMultilevel"/>
    <w:tmpl w:val="BF500410"/>
    <w:lvl w:ilvl="0" w:tplc="67F0D7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EB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80F4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A683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70BE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CE7A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B8D3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7EDC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CE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E501F03"/>
    <w:multiLevelType w:val="hybridMultilevel"/>
    <w:tmpl w:val="BF500410"/>
    <w:lvl w:ilvl="0" w:tplc="B35EA9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D416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C83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0039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A828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3C7E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D0E7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36C6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CA4F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0F7517F"/>
    <w:multiLevelType w:val="singleLevel"/>
    <w:tmpl w:val="B99C3F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51B42C74"/>
    <w:multiLevelType w:val="hybridMultilevel"/>
    <w:tmpl w:val="BF500410"/>
    <w:lvl w:ilvl="0" w:tplc="6EA04C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699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5E79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6A1E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584E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36FE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AED7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EA6C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625A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40B75E1"/>
    <w:multiLevelType w:val="singleLevel"/>
    <w:tmpl w:val="FAE012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4B2690A"/>
    <w:multiLevelType w:val="hybridMultilevel"/>
    <w:tmpl w:val="E640CE8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424E6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4CB280C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56D07DB"/>
    <w:multiLevelType w:val="hybridMultilevel"/>
    <w:tmpl w:val="FF9A70DA"/>
    <w:lvl w:ilvl="0" w:tplc="2424E6B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69146FB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6C17118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3" w15:restartNumberingAfterBreak="0">
    <w:nsid w:val="5C62553F"/>
    <w:multiLevelType w:val="singleLevel"/>
    <w:tmpl w:val="B75CCF62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64" w15:restartNumberingAfterBreak="0">
    <w:nsid w:val="5DC64958"/>
    <w:multiLevelType w:val="hybridMultilevel"/>
    <w:tmpl w:val="EA16E85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2E4368"/>
    <w:multiLevelType w:val="hybridMultilevel"/>
    <w:tmpl w:val="614027FE"/>
    <w:lvl w:ilvl="0" w:tplc="42728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400702"/>
    <w:multiLevelType w:val="hybridMultilevel"/>
    <w:tmpl w:val="1D62B24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F5929A2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267656E"/>
    <w:multiLevelType w:val="multilevel"/>
    <w:tmpl w:val="EB1C17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40B39E9"/>
    <w:multiLevelType w:val="hybridMultilevel"/>
    <w:tmpl w:val="C5E2F8C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53F72CC"/>
    <w:multiLevelType w:val="hybridMultilevel"/>
    <w:tmpl w:val="7FC4FBA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5F2409C"/>
    <w:multiLevelType w:val="singleLevel"/>
    <w:tmpl w:val="AF62EE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</w:abstractNum>
  <w:abstractNum w:abstractNumId="72" w15:restartNumberingAfterBreak="0">
    <w:nsid w:val="66964FA6"/>
    <w:multiLevelType w:val="singleLevel"/>
    <w:tmpl w:val="D3141E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68375D12"/>
    <w:multiLevelType w:val="hybridMultilevel"/>
    <w:tmpl w:val="BF500410"/>
    <w:lvl w:ilvl="0" w:tplc="971694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26CD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7450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4863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2EDF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40F8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D41E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E058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02A5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C485746"/>
    <w:multiLevelType w:val="hybridMultilevel"/>
    <w:tmpl w:val="07824302"/>
    <w:lvl w:ilvl="0" w:tplc="A55418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A6DD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DA86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14CBFE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F20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EA46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BABA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9A26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D6EB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6DC85E5A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6EC71A07"/>
    <w:multiLevelType w:val="hybridMultilevel"/>
    <w:tmpl w:val="BF500410"/>
    <w:lvl w:ilvl="0" w:tplc="F998E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3C47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4271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1001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3078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22D5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2262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30B2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6C7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F136EC8"/>
    <w:multiLevelType w:val="hybridMultilevel"/>
    <w:tmpl w:val="5DA6052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F863AC6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265638E"/>
    <w:multiLevelType w:val="hybridMultilevel"/>
    <w:tmpl w:val="3854625E"/>
    <w:lvl w:ilvl="0" w:tplc="42728AF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4147700"/>
    <w:multiLevelType w:val="hybridMultilevel"/>
    <w:tmpl w:val="61D464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75272D67"/>
    <w:multiLevelType w:val="hybridMultilevel"/>
    <w:tmpl w:val="D676266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75D77A41"/>
    <w:multiLevelType w:val="singleLevel"/>
    <w:tmpl w:val="828E2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76074BAE"/>
    <w:multiLevelType w:val="multilevel"/>
    <w:tmpl w:val="37A66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68064C5"/>
    <w:multiLevelType w:val="hybridMultilevel"/>
    <w:tmpl w:val="FE664F8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6E9108A"/>
    <w:multiLevelType w:val="hybridMultilevel"/>
    <w:tmpl w:val="5D7271F0"/>
    <w:lvl w:ilvl="0" w:tplc="42728A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72354F8"/>
    <w:multiLevelType w:val="hybridMultilevel"/>
    <w:tmpl w:val="6B6691F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onotype Sort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78F7D79"/>
    <w:multiLevelType w:val="hybridMultilevel"/>
    <w:tmpl w:val="E0FA8ECE"/>
    <w:lvl w:ilvl="0" w:tplc="C518CBD6">
      <w:start w:val="4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90" w15:restartNumberingAfterBreak="0">
    <w:nsid w:val="7B8271C4"/>
    <w:multiLevelType w:val="hybridMultilevel"/>
    <w:tmpl w:val="BF5004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BB06472"/>
    <w:multiLevelType w:val="hybridMultilevel"/>
    <w:tmpl w:val="77268B86"/>
    <w:lvl w:ilvl="0" w:tplc="3A32EB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C43734E"/>
    <w:multiLevelType w:val="singleLevel"/>
    <w:tmpl w:val="8F60F7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7D225DF2"/>
    <w:multiLevelType w:val="singleLevel"/>
    <w:tmpl w:val="90185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7D7E1FFC"/>
    <w:multiLevelType w:val="singleLevel"/>
    <w:tmpl w:val="9FB69A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 w15:restartNumberingAfterBreak="0">
    <w:nsid w:val="7F4D792F"/>
    <w:multiLevelType w:val="singleLevel"/>
    <w:tmpl w:val="A74C94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854226137">
    <w:abstractNumId w:val="8"/>
  </w:num>
  <w:num w:numId="2" w16cid:durableId="211574691">
    <w:abstractNumId w:val="89"/>
  </w:num>
  <w:num w:numId="3" w16cid:durableId="47804980">
    <w:abstractNumId w:val="73"/>
  </w:num>
  <w:num w:numId="4" w16cid:durableId="1100759181">
    <w:abstractNumId w:val="45"/>
  </w:num>
  <w:num w:numId="5" w16cid:durableId="1055466560">
    <w:abstractNumId w:val="62"/>
  </w:num>
  <w:num w:numId="6" w16cid:durableId="200436563">
    <w:abstractNumId w:val="24"/>
  </w:num>
  <w:num w:numId="7" w16cid:durableId="544607273">
    <w:abstractNumId w:val="40"/>
  </w:num>
  <w:num w:numId="8" w16cid:durableId="949967335">
    <w:abstractNumId w:val="23"/>
  </w:num>
  <w:num w:numId="9" w16cid:durableId="940527723">
    <w:abstractNumId w:val="87"/>
  </w:num>
  <w:num w:numId="10" w16cid:durableId="1702634404">
    <w:abstractNumId w:val="7"/>
  </w:num>
  <w:num w:numId="11" w16cid:durableId="2068843629">
    <w:abstractNumId w:val="42"/>
  </w:num>
  <w:num w:numId="12" w16cid:durableId="1684480246">
    <w:abstractNumId w:val="54"/>
  </w:num>
  <w:num w:numId="13" w16cid:durableId="791752430">
    <w:abstractNumId w:val="94"/>
  </w:num>
  <w:num w:numId="14" w16cid:durableId="382875005">
    <w:abstractNumId w:val="36"/>
  </w:num>
  <w:num w:numId="15" w16cid:durableId="910503051">
    <w:abstractNumId w:val="56"/>
  </w:num>
  <w:num w:numId="16" w16cid:durableId="2067411787">
    <w:abstractNumId w:val="4"/>
  </w:num>
  <w:num w:numId="17" w16cid:durableId="2043086868">
    <w:abstractNumId w:val="32"/>
  </w:num>
  <w:num w:numId="18" w16cid:durableId="613444838">
    <w:abstractNumId w:val="92"/>
  </w:num>
  <w:num w:numId="19" w16cid:durableId="1925720058">
    <w:abstractNumId w:val="71"/>
  </w:num>
  <w:num w:numId="20" w16cid:durableId="1676804233">
    <w:abstractNumId w:val="14"/>
  </w:num>
  <w:num w:numId="21" w16cid:durableId="787815668">
    <w:abstractNumId w:val="22"/>
  </w:num>
  <w:num w:numId="22" w16cid:durableId="1796220492">
    <w:abstractNumId w:val="25"/>
  </w:num>
  <w:num w:numId="23" w16cid:durableId="1798142912">
    <w:abstractNumId w:val="34"/>
  </w:num>
  <w:num w:numId="24" w16cid:durableId="1138523768">
    <w:abstractNumId w:val="38"/>
  </w:num>
  <w:num w:numId="25" w16cid:durableId="276524101">
    <w:abstractNumId w:val="12"/>
  </w:num>
  <w:num w:numId="26" w16cid:durableId="1382901260">
    <w:abstractNumId w:val="72"/>
  </w:num>
  <w:num w:numId="27" w16cid:durableId="568459728">
    <w:abstractNumId w:val="93"/>
  </w:num>
  <w:num w:numId="28" w16cid:durableId="1084306327">
    <w:abstractNumId w:val="95"/>
  </w:num>
  <w:num w:numId="29" w16cid:durableId="1941598112">
    <w:abstractNumId w:val="63"/>
  </w:num>
  <w:num w:numId="30" w16cid:durableId="439187736">
    <w:abstractNumId w:val="64"/>
  </w:num>
  <w:num w:numId="31" w16cid:durableId="1853373923">
    <w:abstractNumId w:val="18"/>
  </w:num>
  <w:num w:numId="32" w16cid:durableId="1595288391">
    <w:abstractNumId w:val="10"/>
  </w:num>
  <w:num w:numId="33" w16cid:durableId="1816987152">
    <w:abstractNumId w:val="2"/>
  </w:num>
  <w:num w:numId="34" w16cid:durableId="971403760">
    <w:abstractNumId w:val="41"/>
  </w:num>
  <w:num w:numId="35" w16cid:durableId="1664047444">
    <w:abstractNumId w:val="28"/>
  </w:num>
  <w:num w:numId="36" w16cid:durableId="1199005164">
    <w:abstractNumId w:val="70"/>
  </w:num>
  <w:num w:numId="37" w16cid:durableId="1903636666">
    <w:abstractNumId w:val="46"/>
  </w:num>
  <w:num w:numId="38" w16cid:durableId="2061899114">
    <w:abstractNumId w:val="47"/>
  </w:num>
  <w:num w:numId="39" w16cid:durableId="798717967">
    <w:abstractNumId w:val="75"/>
  </w:num>
  <w:num w:numId="40" w16cid:durableId="843664463">
    <w:abstractNumId w:val="67"/>
  </w:num>
  <w:num w:numId="41" w16cid:durableId="1236207013">
    <w:abstractNumId w:val="77"/>
  </w:num>
  <w:num w:numId="42" w16cid:durableId="998508500">
    <w:abstractNumId w:val="52"/>
  </w:num>
  <w:num w:numId="43" w16cid:durableId="23336374">
    <w:abstractNumId w:val="53"/>
  </w:num>
  <w:num w:numId="44" w16cid:durableId="309867096">
    <w:abstractNumId w:val="74"/>
  </w:num>
  <w:num w:numId="45" w16cid:durableId="78337282">
    <w:abstractNumId w:val="44"/>
  </w:num>
  <w:num w:numId="46" w16cid:durableId="45765724">
    <w:abstractNumId w:val="79"/>
  </w:num>
  <w:num w:numId="47" w16cid:durableId="397940799">
    <w:abstractNumId w:val="82"/>
  </w:num>
  <w:num w:numId="48" w16cid:durableId="1685934159">
    <w:abstractNumId w:val="19"/>
  </w:num>
  <w:num w:numId="49" w16cid:durableId="554510571">
    <w:abstractNumId w:val="15"/>
  </w:num>
  <w:num w:numId="50" w16cid:durableId="161819775">
    <w:abstractNumId w:val="31"/>
  </w:num>
  <w:num w:numId="51" w16cid:durableId="747120475">
    <w:abstractNumId w:val="81"/>
  </w:num>
  <w:num w:numId="52" w16cid:durableId="2006516570">
    <w:abstractNumId w:val="11"/>
  </w:num>
  <w:num w:numId="53" w16cid:durableId="1205406080">
    <w:abstractNumId w:val="9"/>
  </w:num>
  <w:num w:numId="54" w16cid:durableId="398212632">
    <w:abstractNumId w:val="33"/>
  </w:num>
  <w:num w:numId="55" w16cid:durableId="1322781383">
    <w:abstractNumId w:val="43"/>
  </w:num>
  <w:num w:numId="56" w16cid:durableId="870072365">
    <w:abstractNumId w:val="37"/>
  </w:num>
  <w:num w:numId="57" w16cid:durableId="934365211">
    <w:abstractNumId w:val="26"/>
  </w:num>
  <w:num w:numId="58" w16cid:durableId="1838226947">
    <w:abstractNumId w:val="55"/>
  </w:num>
  <w:num w:numId="59" w16cid:durableId="81800295">
    <w:abstractNumId w:val="3"/>
  </w:num>
  <w:num w:numId="60" w16cid:durableId="372392577">
    <w:abstractNumId w:val="30"/>
  </w:num>
  <w:num w:numId="61" w16cid:durableId="310401669">
    <w:abstractNumId w:val="13"/>
  </w:num>
  <w:num w:numId="62" w16cid:durableId="1773353108">
    <w:abstractNumId w:val="69"/>
  </w:num>
  <w:num w:numId="63" w16cid:durableId="965744377">
    <w:abstractNumId w:val="78"/>
  </w:num>
  <w:num w:numId="64" w16cid:durableId="44528425">
    <w:abstractNumId w:val="51"/>
  </w:num>
  <w:num w:numId="65" w16cid:durableId="1130901725">
    <w:abstractNumId w:val="60"/>
  </w:num>
  <w:num w:numId="66" w16cid:durableId="1273366871">
    <w:abstractNumId w:val="61"/>
  </w:num>
  <w:num w:numId="67" w16cid:durableId="2013100089">
    <w:abstractNumId w:val="76"/>
  </w:num>
  <w:num w:numId="68" w16cid:durableId="1698771692">
    <w:abstractNumId w:val="90"/>
  </w:num>
  <w:num w:numId="69" w16cid:durableId="884946215">
    <w:abstractNumId w:val="58"/>
  </w:num>
  <w:num w:numId="70" w16cid:durableId="1416243194">
    <w:abstractNumId w:val="84"/>
  </w:num>
  <w:num w:numId="71" w16cid:durableId="1250310997">
    <w:abstractNumId w:val="50"/>
  </w:num>
  <w:num w:numId="72" w16cid:durableId="2002390914">
    <w:abstractNumId w:val="68"/>
  </w:num>
  <w:num w:numId="73" w16cid:durableId="841774741">
    <w:abstractNumId w:val="29"/>
  </w:num>
  <w:num w:numId="74" w16cid:durableId="2111119588">
    <w:abstractNumId w:val="83"/>
  </w:num>
  <w:num w:numId="75" w16cid:durableId="280037806">
    <w:abstractNumId w:val="16"/>
  </w:num>
  <w:num w:numId="76" w16cid:durableId="752314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20006594">
    <w:abstractNumId w:val="17"/>
  </w:num>
  <w:num w:numId="78" w16cid:durableId="1553232685">
    <w:abstractNumId w:val="6"/>
  </w:num>
  <w:num w:numId="79" w16cid:durableId="1459564787">
    <w:abstractNumId w:val="80"/>
  </w:num>
  <w:num w:numId="80" w16cid:durableId="467942476">
    <w:abstractNumId w:val="0"/>
  </w:num>
  <w:num w:numId="81" w16cid:durableId="30888243">
    <w:abstractNumId w:val="48"/>
  </w:num>
  <w:num w:numId="82" w16cid:durableId="1450199409">
    <w:abstractNumId w:val="35"/>
  </w:num>
  <w:num w:numId="83" w16cid:durableId="1074206801">
    <w:abstractNumId w:val="5"/>
  </w:num>
  <w:num w:numId="84" w16cid:durableId="52238140">
    <w:abstractNumId w:val="39"/>
  </w:num>
  <w:num w:numId="85" w16cid:durableId="2071540687">
    <w:abstractNumId w:val="86"/>
  </w:num>
  <w:num w:numId="86" w16cid:durableId="1192231429">
    <w:abstractNumId w:val="65"/>
  </w:num>
  <w:num w:numId="87" w16cid:durableId="942417382">
    <w:abstractNumId w:val="59"/>
  </w:num>
  <w:num w:numId="88" w16cid:durableId="612983793">
    <w:abstractNumId w:val="88"/>
  </w:num>
  <w:num w:numId="89" w16cid:durableId="1324578649">
    <w:abstractNumId w:val="91"/>
  </w:num>
  <w:num w:numId="90" w16cid:durableId="1622877482">
    <w:abstractNumId w:val="57"/>
  </w:num>
  <w:num w:numId="91" w16cid:durableId="1977561106">
    <w:abstractNumId w:val="49"/>
  </w:num>
  <w:num w:numId="92" w16cid:durableId="1809014051">
    <w:abstractNumId w:val="1"/>
  </w:num>
  <w:num w:numId="93" w16cid:durableId="1164590397">
    <w:abstractNumId w:val="85"/>
  </w:num>
  <w:num w:numId="94" w16cid:durableId="202064563">
    <w:abstractNumId w:val="27"/>
  </w:num>
  <w:num w:numId="95" w16cid:durableId="315450642">
    <w:abstractNumId w:val="20"/>
  </w:num>
  <w:num w:numId="96" w16cid:durableId="981815751">
    <w:abstractNumId w:val="21"/>
  </w:num>
  <w:num w:numId="97" w16cid:durableId="137043062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7"/>
    <w:rsid w:val="000538D3"/>
    <w:rsid w:val="00061F28"/>
    <w:rsid w:val="00091097"/>
    <w:rsid w:val="000E6E1C"/>
    <w:rsid w:val="001B2C37"/>
    <w:rsid w:val="002921D5"/>
    <w:rsid w:val="002A15D2"/>
    <w:rsid w:val="002E7065"/>
    <w:rsid w:val="002F3261"/>
    <w:rsid w:val="00341C31"/>
    <w:rsid w:val="00482646"/>
    <w:rsid w:val="004D0AB0"/>
    <w:rsid w:val="006D134F"/>
    <w:rsid w:val="00705637"/>
    <w:rsid w:val="007F36C3"/>
    <w:rsid w:val="00823C91"/>
    <w:rsid w:val="0085715E"/>
    <w:rsid w:val="008A0807"/>
    <w:rsid w:val="00BF273E"/>
    <w:rsid w:val="00C51CA9"/>
    <w:rsid w:val="00C570DF"/>
    <w:rsid w:val="00D55270"/>
    <w:rsid w:val="00F86922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B2A3A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paragraph" w:styleId="Nadpis5">
    <w:name w:val="heading 5"/>
    <w:basedOn w:val="Normlny"/>
    <w:next w:val="Normlny"/>
    <w:link w:val="Nadpis5Char"/>
    <w:unhideWhenUsed/>
    <w:qFormat/>
    <w:rsid w:val="004D0AB0"/>
    <w:pPr>
      <w:keepNext/>
      <w:keepLines/>
      <w:spacing w:before="40" w:line="259" w:lineRule="auto"/>
      <w:outlineLvl w:val="4"/>
    </w:pPr>
    <w:rPr>
      <w:rFonts w:ascii="Calibri Light" w:hAnsi="Calibri Light"/>
      <w:color w:val="2F5496"/>
      <w:kern w:val="2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4D0AB0"/>
    <w:pPr>
      <w:keepNext/>
      <w:keepLines/>
      <w:spacing w:before="40" w:line="259" w:lineRule="auto"/>
      <w:outlineLvl w:val="5"/>
    </w:pPr>
    <w:rPr>
      <w:rFonts w:ascii="Calibri Light" w:hAnsi="Calibri Light"/>
      <w:color w:val="1F3763"/>
      <w:kern w:val="2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4D0AB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3763"/>
      <w:kern w:val="2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4D0AB0"/>
    <w:pPr>
      <w:keepNext/>
      <w:ind w:firstLine="360"/>
      <w:jc w:val="both"/>
      <w:outlineLvl w:val="7"/>
    </w:pPr>
    <w:rPr>
      <w:i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4D0AB0"/>
    <w:pPr>
      <w:keepNext/>
      <w:ind w:left="284"/>
      <w:outlineLvl w:val="8"/>
    </w:pPr>
    <w:rPr>
      <w:i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styleId="Nevyrieenzmienka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rsid w:val="004D0AB0"/>
    <w:rPr>
      <w:rFonts w:ascii="Calibri Light" w:hAnsi="Calibri Light"/>
      <w:color w:val="2F5496"/>
      <w:kern w:val="2"/>
      <w:sz w:val="22"/>
      <w:szCs w:val="22"/>
      <w:lang w:eastAsia="en-US"/>
    </w:rPr>
  </w:style>
  <w:style w:type="character" w:customStyle="1" w:styleId="Nadpis6Char">
    <w:name w:val="Nadpis 6 Char"/>
    <w:basedOn w:val="Predvolenpsmoodseku"/>
    <w:link w:val="Nadpis6"/>
    <w:rsid w:val="004D0AB0"/>
    <w:rPr>
      <w:rFonts w:ascii="Calibri Light" w:hAnsi="Calibri Light"/>
      <w:color w:val="1F3763"/>
      <w:kern w:val="2"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4D0AB0"/>
    <w:rPr>
      <w:rFonts w:ascii="Calibri Light" w:hAnsi="Calibri Light"/>
      <w:i/>
      <w:iCs/>
      <w:color w:val="1F3763"/>
      <w:kern w:val="2"/>
      <w:sz w:val="22"/>
      <w:szCs w:val="22"/>
      <w:lang w:eastAsia="en-US"/>
    </w:rPr>
  </w:style>
  <w:style w:type="character" w:customStyle="1" w:styleId="Nadpis8Char">
    <w:name w:val="Nadpis 8 Char"/>
    <w:basedOn w:val="Predvolenpsmoodseku"/>
    <w:link w:val="Nadpis8"/>
    <w:rsid w:val="004D0AB0"/>
    <w:rPr>
      <w:i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4D0AB0"/>
    <w:rPr>
      <w:i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D0AB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Nadpis1Char">
    <w:name w:val="Nadpis 1 Char"/>
    <w:link w:val="Nadpis1"/>
    <w:rsid w:val="004D0AB0"/>
    <w:rPr>
      <w:b/>
      <w:sz w:val="24"/>
      <w:lang w:eastAsia="en-US"/>
    </w:rPr>
  </w:style>
  <w:style w:type="character" w:customStyle="1" w:styleId="Nadpis3Char">
    <w:name w:val="Nadpis 3 Char"/>
    <w:link w:val="Nadpis3"/>
    <w:rsid w:val="004D0AB0"/>
    <w:rPr>
      <w:b/>
      <w:caps/>
      <w:sz w:val="28"/>
      <w:lang w:eastAsia="en-US"/>
    </w:rPr>
  </w:style>
  <w:style w:type="character" w:customStyle="1" w:styleId="Nadpis4Char">
    <w:name w:val="Nadpis 4 Char"/>
    <w:link w:val="Nadpis4"/>
    <w:rsid w:val="004D0AB0"/>
    <w:rPr>
      <w:b/>
      <w:bCs/>
      <w:sz w:val="32"/>
      <w:szCs w:val="32"/>
      <w:lang w:eastAsia="en-US"/>
    </w:rPr>
  </w:style>
  <w:style w:type="character" w:customStyle="1" w:styleId="Nadpis2Char">
    <w:name w:val="Nadpis 2 Char"/>
    <w:link w:val="Nadpis2"/>
    <w:rsid w:val="004D0AB0"/>
    <w:rPr>
      <w:b/>
      <w:sz w:val="26"/>
      <w:lang w:eastAsia="en-US"/>
    </w:rPr>
  </w:style>
  <w:style w:type="character" w:customStyle="1" w:styleId="ZkladntextChar">
    <w:name w:val="Základný text Char"/>
    <w:link w:val="Zkladntext"/>
    <w:rsid w:val="004D0AB0"/>
    <w:rPr>
      <w:sz w:val="24"/>
      <w:lang w:eastAsia="en-US"/>
    </w:rPr>
  </w:style>
  <w:style w:type="character" w:customStyle="1" w:styleId="PtaChar">
    <w:name w:val="Päta Char"/>
    <w:link w:val="Pta"/>
    <w:rsid w:val="004D0AB0"/>
    <w:rPr>
      <w:sz w:val="24"/>
      <w:szCs w:val="24"/>
    </w:rPr>
  </w:style>
  <w:style w:type="character" w:styleId="slostrany">
    <w:name w:val="page number"/>
    <w:basedOn w:val="Predvolenpsmoodseku"/>
    <w:rsid w:val="004D0AB0"/>
  </w:style>
  <w:style w:type="paragraph" w:styleId="Textbubliny">
    <w:name w:val="Balloon Text"/>
    <w:basedOn w:val="Normlny"/>
    <w:link w:val="TextbublinyChar"/>
    <w:semiHidden/>
    <w:rsid w:val="004D0AB0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4D0AB0"/>
    <w:rPr>
      <w:rFonts w:ascii="Tahoma" w:hAnsi="Tahoma" w:cs="Tahoma"/>
      <w:sz w:val="16"/>
      <w:szCs w:val="16"/>
      <w:lang w:val="cs-CZ" w:eastAsia="cs-CZ"/>
    </w:rPr>
  </w:style>
  <w:style w:type="character" w:customStyle="1" w:styleId="HlavikaChar">
    <w:name w:val="Hlavička Char"/>
    <w:link w:val="Hlavika"/>
    <w:rsid w:val="004D0AB0"/>
    <w:rPr>
      <w:sz w:val="24"/>
      <w:szCs w:val="24"/>
    </w:rPr>
  </w:style>
  <w:style w:type="table" w:styleId="Mriekatabuky">
    <w:name w:val="Table Grid"/>
    <w:basedOn w:val="Normlnatabuka"/>
    <w:rsid w:val="004D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qFormat/>
    <w:rsid w:val="004D0AB0"/>
    <w:pPr>
      <w:ind w:firstLine="360"/>
    </w:pPr>
    <w:rPr>
      <w:i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D0AB0"/>
    <w:rPr>
      <w:sz w:val="20"/>
      <w:szCs w:val="20"/>
      <w:lang w:val="cs-CZ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D0AB0"/>
    <w:rPr>
      <w:lang w:val="cs-CZ" w:eastAsia="cs-CZ"/>
    </w:rPr>
  </w:style>
  <w:style w:type="character" w:styleId="Odkaznavysvetlivku">
    <w:name w:val="endnote reference"/>
    <w:uiPriority w:val="99"/>
    <w:semiHidden/>
    <w:unhideWhenUsed/>
    <w:rsid w:val="004D0AB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4D0AB0"/>
    <w:pPr>
      <w:spacing w:before="100" w:beforeAutospacing="1" w:after="100" w:afterAutospacing="1"/>
    </w:pPr>
  </w:style>
  <w:style w:type="character" w:styleId="Vrazn">
    <w:name w:val="Strong"/>
    <w:uiPriority w:val="22"/>
    <w:qFormat/>
    <w:rsid w:val="004D0AB0"/>
    <w:rPr>
      <w:b/>
      <w:bCs/>
    </w:rPr>
  </w:style>
  <w:style w:type="paragraph" w:customStyle="1" w:styleId="Default">
    <w:name w:val="Default"/>
    <w:rsid w:val="004D0A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y2">
    <w:name w:val="Normálny+2"/>
    <w:basedOn w:val="Normlny"/>
    <w:next w:val="Normlny"/>
    <w:qFormat/>
    <w:rsid w:val="004D0AB0"/>
    <w:pPr>
      <w:widowControl w:val="0"/>
      <w:suppressAutoHyphens/>
    </w:pPr>
    <w:rPr>
      <w:color w:val="00000A"/>
      <w:szCs w:val="20"/>
    </w:rPr>
  </w:style>
  <w:style w:type="paragraph" w:customStyle="1" w:styleId="Normlny1">
    <w:name w:val="Normálny1"/>
    <w:basedOn w:val="Normlny"/>
    <w:qFormat/>
    <w:rsid w:val="004D0AB0"/>
    <w:pPr>
      <w:widowControl w:val="0"/>
      <w:suppressAutoHyphens/>
    </w:pPr>
    <w:rPr>
      <w:color w:val="00000A"/>
      <w:szCs w:val="20"/>
    </w:rPr>
  </w:style>
  <w:style w:type="paragraph" w:customStyle="1" w:styleId="LO-Normal">
    <w:name w:val="LO-Normal"/>
    <w:basedOn w:val="Normlny1"/>
    <w:qFormat/>
    <w:rsid w:val="004D0AB0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2103</Words>
  <Characters>13601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dzurjaninova</cp:lastModifiedBy>
  <cp:revision>2</cp:revision>
  <cp:lastPrinted>2010-03-11T09:32:00Z</cp:lastPrinted>
  <dcterms:created xsi:type="dcterms:W3CDTF">2024-05-10T18:19:00Z</dcterms:created>
  <dcterms:modified xsi:type="dcterms:W3CDTF">2024-05-10T18:19:00Z</dcterms:modified>
</cp:coreProperties>
</file>